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6ECB1" w14:textId="15CCFB79" w:rsidR="0024061E" w:rsidRDefault="009D70AA">
      <w:pPr>
        <w:rPr>
          <w:rFonts w:ascii="Trebuchet MS" w:hAnsi="Trebuchet MS"/>
          <w:b/>
          <w:sz w:val="28"/>
          <w:szCs w:val="28"/>
        </w:rPr>
      </w:pPr>
      <w:r>
        <w:rPr>
          <w:rFonts w:ascii="Trebuchet MS" w:hAnsi="Trebuchet MS"/>
          <w:b/>
          <w:sz w:val="28"/>
          <w:szCs w:val="28"/>
        </w:rPr>
        <w:t xml:space="preserve">WriteAway: Information for </w:t>
      </w:r>
      <w:r w:rsidR="00002677">
        <w:rPr>
          <w:rFonts w:ascii="Trebuchet MS" w:hAnsi="Trebuchet MS"/>
          <w:b/>
          <w:sz w:val="28"/>
          <w:szCs w:val="28"/>
        </w:rPr>
        <w:t>Instructors</w:t>
      </w:r>
    </w:p>
    <w:p w14:paraId="18E1A737" w14:textId="626E51DB" w:rsidR="0024061E" w:rsidRPr="006612A7" w:rsidRDefault="0024061E" w:rsidP="00D848ED">
      <w:pPr>
        <w:pStyle w:val="ListParagraph"/>
        <w:ind w:left="0"/>
        <w:rPr>
          <w:rFonts w:ascii="Trebuchet MS" w:hAnsi="Trebuchet MS"/>
          <w:sz w:val="22"/>
          <w:szCs w:val="22"/>
        </w:rPr>
      </w:pPr>
      <w:r w:rsidRPr="006612A7">
        <w:rPr>
          <w:rFonts w:ascii="Trebuchet MS" w:hAnsi="Trebuchet MS"/>
          <w:sz w:val="22"/>
          <w:szCs w:val="22"/>
        </w:rPr>
        <w:t xml:space="preserve">WriteAway provides asynchronous </w:t>
      </w:r>
      <w:r w:rsidR="008C68E1">
        <w:rPr>
          <w:rFonts w:ascii="Trebuchet MS" w:hAnsi="Trebuchet MS"/>
          <w:sz w:val="22"/>
          <w:szCs w:val="22"/>
        </w:rPr>
        <w:t>formative feedback</w:t>
      </w:r>
      <w:r w:rsidR="00D848ED">
        <w:rPr>
          <w:rFonts w:ascii="Trebuchet MS" w:hAnsi="Trebuchet MS"/>
          <w:sz w:val="22"/>
          <w:szCs w:val="22"/>
        </w:rPr>
        <w:t xml:space="preserve"> </w:t>
      </w:r>
      <w:r w:rsidR="000A4CB2">
        <w:rPr>
          <w:rFonts w:ascii="Trebuchet MS" w:hAnsi="Trebuchet MS"/>
          <w:sz w:val="22"/>
          <w:szCs w:val="22"/>
        </w:rPr>
        <w:t>for</w:t>
      </w:r>
      <w:r w:rsidR="00D848ED">
        <w:rPr>
          <w:rFonts w:ascii="Trebuchet MS" w:hAnsi="Trebuchet MS"/>
          <w:sz w:val="22"/>
          <w:szCs w:val="22"/>
        </w:rPr>
        <w:t xml:space="preserve"> </w:t>
      </w:r>
      <w:r w:rsidRPr="006612A7">
        <w:rPr>
          <w:rFonts w:ascii="Trebuchet MS" w:hAnsi="Trebuchet MS"/>
          <w:sz w:val="22"/>
          <w:szCs w:val="22"/>
        </w:rPr>
        <w:t>undergraduate students at participating institutions.</w:t>
      </w:r>
      <w:r w:rsidR="00E015DA">
        <w:rPr>
          <w:rFonts w:ascii="Trebuchet MS" w:hAnsi="Trebuchet MS"/>
          <w:sz w:val="22"/>
          <w:szCs w:val="22"/>
        </w:rPr>
        <w:t xml:space="preserve"> Students can submit up to three drafts of </w:t>
      </w:r>
      <w:r w:rsidR="00FB155A">
        <w:rPr>
          <w:rFonts w:ascii="Trebuchet MS" w:hAnsi="Trebuchet MS"/>
          <w:sz w:val="22"/>
          <w:szCs w:val="22"/>
        </w:rPr>
        <w:t>a paper</w:t>
      </w:r>
      <w:r w:rsidR="00E015DA">
        <w:rPr>
          <w:rFonts w:ascii="Trebuchet MS" w:hAnsi="Trebuchet MS"/>
          <w:sz w:val="22"/>
          <w:szCs w:val="22"/>
        </w:rPr>
        <w:t xml:space="preserve"> to WriteAway</w:t>
      </w:r>
      <w:r w:rsidR="00FB155A">
        <w:rPr>
          <w:rFonts w:ascii="Trebuchet MS" w:hAnsi="Trebuchet MS"/>
          <w:sz w:val="22"/>
          <w:szCs w:val="22"/>
        </w:rPr>
        <w:t>,</w:t>
      </w:r>
      <w:r w:rsidR="00E015DA">
        <w:rPr>
          <w:rFonts w:ascii="Trebuchet MS" w:hAnsi="Trebuchet MS"/>
          <w:sz w:val="22"/>
          <w:szCs w:val="22"/>
        </w:rPr>
        <w:t xml:space="preserve"> and tutors will provide </w:t>
      </w:r>
      <w:r w:rsidR="00E015DA" w:rsidRPr="00332C69">
        <w:rPr>
          <w:rFonts w:ascii="Trebuchet MS" w:hAnsi="Trebuchet MS"/>
          <w:b/>
          <w:sz w:val="22"/>
          <w:szCs w:val="22"/>
        </w:rPr>
        <w:t>strategies and resources</w:t>
      </w:r>
      <w:r w:rsidR="00E015DA">
        <w:rPr>
          <w:rFonts w:ascii="Trebuchet MS" w:hAnsi="Trebuchet MS"/>
          <w:sz w:val="22"/>
          <w:szCs w:val="22"/>
        </w:rPr>
        <w:t xml:space="preserve"> to help improve </w:t>
      </w:r>
      <w:r w:rsidR="00FB155A">
        <w:rPr>
          <w:rFonts w:ascii="Trebuchet MS" w:hAnsi="Trebuchet MS"/>
          <w:sz w:val="22"/>
          <w:szCs w:val="22"/>
        </w:rPr>
        <w:t>students’</w:t>
      </w:r>
      <w:r w:rsidR="00E015DA">
        <w:rPr>
          <w:rFonts w:ascii="Trebuchet MS" w:hAnsi="Trebuchet MS"/>
          <w:sz w:val="22"/>
          <w:szCs w:val="22"/>
        </w:rPr>
        <w:t xml:space="preserve"> writing.</w:t>
      </w:r>
      <w:r w:rsidR="00332C69">
        <w:rPr>
          <w:rFonts w:ascii="Trebuchet MS" w:hAnsi="Trebuchet MS"/>
          <w:sz w:val="22"/>
          <w:szCs w:val="22"/>
        </w:rPr>
        <w:t xml:space="preserve"> </w:t>
      </w:r>
    </w:p>
    <w:p w14:paraId="6B48C267" w14:textId="77777777" w:rsidR="0024061E" w:rsidRPr="002267EE" w:rsidRDefault="0024061E" w:rsidP="00C872B2">
      <w:pPr>
        <w:rPr>
          <w:rFonts w:ascii="Trebuchet MS" w:hAnsi="Trebuchet MS"/>
          <w:b/>
          <w:sz w:val="10"/>
          <w:szCs w:val="10"/>
        </w:rPr>
      </w:pPr>
    </w:p>
    <w:p w14:paraId="6C4944EA" w14:textId="77777777" w:rsidR="00C872B2" w:rsidRDefault="00C872B2" w:rsidP="00C872B2">
      <w:pPr>
        <w:rPr>
          <w:rFonts w:ascii="Trebuchet MS" w:hAnsi="Trebuchet MS"/>
          <w:b/>
        </w:rPr>
      </w:pPr>
      <w:r w:rsidRPr="005736A9">
        <w:rPr>
          <w:rFonts w:ascii="Trebuchet MS" w:hAnsi="Trebuchet MS"/>
          <w:b/>
        </w:rPr>
        <w:t>What are the Benefits for Students?</w:t>
      </w:r>
    </w:p>
    <w:p w14:paraId="767DDDC7" w14:textId="0579EA0D" w:rsidR="00C872B2" w:rsidRDefault="00C872B2" w:rsidP="00C872B2">
      <w:pPr>
        <w:pStyle w:val="ListParagraph"/>
        <w:numPr>
          <w:ilvl w:val="0"/>
          <w:numId w:val="6"/>
        </w:numPr>
        <w:rPr>
          <w:rFonts w:ascii="Trebuchet MS" w:hAnsi="Trebuchet MS"/>
          <w:sz w:val="22"/>
          <w:szCs w:val="22"/>
        </w:rPr>
      </w:pPr>
      <w:r w:rsidRPr="00781259">
        <w:rPr>
          <w:rFonts w:ascii="Trebuchet MS" w:hAnsi="Trebuchet MS"/>
          <w:sz w:val="22"/>
          <w:szCs w:val="22"/>
        </w:rPr>
        <w:t xml:space="preserve">Students engage in the revision process. Tutors do not copyedit or add content, but suggest strategies to improve writing skills and help students </w:t>
      </w:r>
      <w:r w:rsidR="000A4CB2">
        <w:rPr>
          <w:rFonts w:ascii="Trebuchet MS" w:hAnsi="Trebuchet MS"/>
          <w:sz w:val="22"/>
          <w:szCs w:val="22"/>
        </w:rPr>
        <w:t>recognize</w:t>
      </w:r>
      <w:r w:rsidRPr="00781259">
        <w:rPr>
          <w:rFonts w:ascii="Trebuchet MS" w:hAnsi="Trebuchet MS"/>
          <w:sz w:val="22"/>
          <w:szCs w:val="22"/>
        </w:rPr>
        <w:t xml:space="preserve"> </w:t>
      </w:r>
      <w:r w:rsidR="00E2255A">
        <w:rPr>
          <w:rFonts w:ascii="Trebuchet MS" w:hAnsi="Trebuchet MS"/>
          <w:sz w:val="22"/>
          <w:szCs w:val="22"/>
        </w:rPr>
        <w:t>issues</w:t>
      </w:r>
      <w:r w:rsidRPr="00781259">
        <w:rPr>
          <w:rFonts w:ascii="Trebuchet MS" w:hAnsi="Trebuchet MS"/>
          <w:sz w:val="22"/>
          <w:szCs w:val="22"/>
        </w:rPr>
        <w:t xml:space="preserve"> they can fix themselves.</w:t>
      </w:r>
    </w:p>
    <w:p w14:paraId="25730DBC" w14:textId="77777777" w:rsidR="00BF6D12" w:rsidRPr="00E2255A" w:rsidRDefault="00BF6D12" w:rsidP="00BF6D12">
      <w:pPr>
        <w:pStyle w:val="ListParagraph"/>
        <w:rPr>
          <w:rFonts w:ascii="Trebuchet MS" w:hAnsi="Trebuchet MS"/>
          <w:sz w:val="16"/>
          <w:szCs w:val="16"/>
        </w:rPr>
      </w:pPr>
    </w:p>
    <w:p w14:paraId="5D9CCEE5" w14:textId="49FB39BD" w:rsidR="00BF6D12" w:rsidRPr="00781259" w:rsidRDefault="00BF6D12" w:rsidP="00BF6D12">
      <w:pPr>
        <w:pStyle w:val="ListParagraph"/>
        <w:numPr>
          <w:ilvl w:val="0"/>
          <w:numId w:val="6"/>
        </w:numPr>
        <w:rPr>
          <w:rFonts w:ascii="Trebuchet MS" w:hAnsi="Trebuchet MS"/>
          <w:sz w:val="22"/>
          <w:szCs w:val="22"/>
        </w:rPr>
      </w:pPr>
      <w:r w:rsidRPr="00781259">
        <w:rPr>
          <w:rFonts w:ascii="Trebuchet MS" w:hAnsi="Trebuchet MS"/>
          <w:sz w:val="22"/>
          <w:szCs w:val="22"/>
        </w:rPr>
        <w:t xml:space="preserve">24/7 asynchronous availability means students are not restricted to </w:t>
      </w:r>
      <w:r w:rsidR="00E17149">
        <w:rPr>
          <w:rFonts w:ascii="Trebuchet MS" w:hAnsi="Trebuchet MS"/>
          <w:sz w:val="22"/>
          <w:szCs w:val="22"/>
        </w:rPr>
        <w:t>on-campus</w:t>
      </w:r>
      <w:r w:rsidRPr="00781259">
        <w:rPr>
          <w:rFonts w:ascii="Trebuchet MS" w:hAnsi="Trebuchet MS"/>
          <w:sz w:val="22"/>
          <w:szCs w:val="22"/>
        </w:rPr>
        <w:t xml:space="preserve"> service hours to access writing assistance.</w:t>
      </w:r>
    </w:p>
    <w:p w14:paraId="4D374D49" w14:textId="77777777" w:rsidR="00BF6D12" w:rsidRPr="002267EE" w:rsidRDefault="00BF6D12" w:rsidP="00BF6D12">
      <w:pPr>
        <w:rPr>
          <w:rFonts w:ascii="Trebuchet MS" w:hAnsi="Trebuchet MS"/>
          <w:sz w:val="10"/>
          <w:szCs w:val="10"/>
        </w:rPr>
      </w:pPr>
    </w:p>
    <w:p w14:paraId="59E37D17" w14:textId="798547CC" w:rsidR="00BF6D12" w:rsidRDefault="00BF6D12" w:rsidP="00BF6D12">
      <w:pPr>
        <w:rPr>
          <w:rFonts w:ascii="Trebuchet MS" w:hAnsi="Trebuchet MS"/>
          <w:b/>
        </w:rPr>
      </w:pPr>
      <w:r w:rsidRPr="007B2CD1">
        <w:rPr>
          <w:rFonts w:ascii="Trebuchet MS" w:hAnsi="Trebuchet MS"/>
          <w:b/>
        </w:rPr>
        <w:t>What Feedback do Student</w:t>
      </w:r>
      <w:r w:rsidR="007B2CD1" w:rsidRPr="007B2CD1">
        <w:rPr>
          <w:rFonts w:ascii="Trebuchet MS" w:hAnsi="Trebuchet MS"/>
          <w:b/>
        </w:rPr>
        <w:t>s</w:t>
      </w:r>
      <w:r w:rsidRPr="007B2CD1">
        <w:rPr>
          <w:rFonts w:ascii="Trebuchet MS" w:hAnsi="Trebuchet MS"/>
          <w:b/>
        </w:rPr>
        <w:t xml:space="preserve"> Receive?  </w:t>
      </w:r>
    </w:p>
    <w:p w14:paraId="62491F80" w14:textId="53B390B9" w:rsidR="00BF6D12" w:rsidRPr="002267EE" w:rsidRDefault="00D848ED" w:rsidP="00332C69">
      <w:pPr>
        <w:rPr>
          <w:rFonts w:ascii="Trebuchet MS" w:hAnsi="Trebuchet MS"/>
          <w:b/>
          <w:sz w:val="10"/>
          <w:szCs w:val="10"/>
          <w:u w:val="single"/>
        </w:rPr>
      </w:pPr>
      <w:r w:rsidRPr="00332C69">
        <w:rPr>
          <w:rFonts w:ascii="Trebuchet MS" w:hAnsi="Trebuchet MS"/>
          <w:sz w:val="22"/>
          <w:szCs w:val="22"/>
        </w:rPr>
        <w:t>Tutors</w:t>
      </w:r>
      <w:r w:rsidR="00C872B2" w:rsidRPr="00332C69">
        <w:rPr>
          <w:rFonts w:ascii="Trebuchet MS" w:hAnsi="Trebuchet MS"/>
          <w:sz w:val="22"/>
          <w:szCs w:val="22"/>
        </w:rPr>
        <w:t xml:space="preserve"> </w:t>
      </w:r>
      <w:r w:rsidR="00025756" w:rsidRPr="00332C69">
        <w:rPr>
          <w:rFonts w:ascii="Trebuchet MS" w:hAnsi="Trebuchet MS"/>
          <w:sz w:val="22"/>
          <w:szCs w:val="22"/>
        </w:rPr>
        <w:t xml:space="preserve">provide </w:t>
      </w:r>
      <w:r w:rsidR="000A4CB2">
        <w:rPr>
          <w:rFonts w:ascii="Trebuchet MS" w:hAnsi="Trebuchet MS"/>
          <w:sz w:val="22"/>
          <w:szCs w:val="22"/>
        </w:rPr>
        <w:t>formative feedback w</w:t>
      </w:r>
      <w:r w:rsidR="00025756" w:rsidRPr="00332C69">
        <w:rPr>
          <w:rFonts w:ascii="Trebuchet MS" w:hAnsi="Trebuchet MS"/>
          <w:sz w:val="22"/>
          <w:szCs w:val="22"/>
        </w:rPr>
        <w:t>ith an emphasis on Higher Order Concerns. Tutors may also comment</w:t>
      </w:r>
      <w:r w:rsidR="00C872B2" w:rsidRPr="00332C69">
        <w:rPr>
          <w:rFonts w:ascii="Trebuchet MS" w:hAnsi="Trebuchet MS"/>
          <w:sz w:val="22"/>
          <w:szCs w:val="22"/>
        </w:rPr>
        <w:t xml:space="preserve"> on</w:t>
      </w:r>
      <w:r w:rsidR="00025756" w:rsidRPr="00332C69">
        <w:rPr>
          <w:rFonts w:ascii="Trebuchet MS" w:hAnsi="Trebuchet MS"/>
          <w:sz w:val="22"/>
          <w:szCs w:val="22"/>
        </w:rPr>
        <w:t xml:space="preserve"> Lower Order Concerns.</w:t>
      </w:r>
    </w:p>
    <w:p w14:paraId="70F286ED" w14:textId="77777777" w:rsidR="00025756" w:rsidRPr="002267EE" w:rsidRDefault="00025756" w:rsidP="00025756">
      <w:pPr>
        <w:pStyle w:val="ListParagraph"/>
        <w:rPr>
          <w:rFonts w:ascii="Trebuchet MS" w:hAnsi="Trebuchet MS"/>
          <w:b/>
          <w:sz w:val="10"/>
          <w:szCs w:val="10"/>
          <w:u w:val="single"/>
        </w:rPr>
      </w:pPr>
    </w:p>
    <w:p w14:paraId="6420317B" w14:textId="77777777" w:rsidR="00BF6D12" w:rsidRDefault="00BF6D12" w:rsidP="00BF6D12">
      <w:pPr>
        <w:pStyle w:val="Normal1"/>
        <w:rPr>
          <w:rFonts w:ascii="Trebuchet MS" w:hAnsi="Trebuchet MS"/>
          <w:b/>
          <w:u w:val="single"/>
        </w:rPr>
        <w:sectPr w:rsidR="00BF6D12" w:rsidSect="006612A7">
          <w:headerReference w:type="default" r:id="rId8"/>
          <w:footerReference w:type="even" r:id="rId9"/>
          <w:footerReference w:type="default" r:id="rId10"/>
          <w:headerReference w:type="first" r:id="rId11"/>
          <w:footerReference w:type="first" r:id="rId12"/>
          <w:pgSz w:w="12240" w:h="15840"/>
          <w:pgMar w:top="1440" w:right="1418" w:bottom="1276" w:left="1418" w:header="708" w:footer="392" w:gutter="0"/>
          <w:cols w:space="708"/>
          <w:titlePg/>
          <w:docGrid w:linePitch="360"/>
        </w:sectPr>
      </w:pPr>
    </w:p>
    <w:p w14:paraId="173BEE9C" w14:textId="70CA6A7D" w:rsidR="00BF6D12" w:rsidRPr="000A4CB2" w:rsidRDefault="00BF6D12" w:rsidP="00D848ED">
      <w:pPr>
        <w:pStyle w:val="Normal1"/>
        <w:ind w:left="1560"/>
        <w:rPr>
          <w:rFonts w:ascii="Trebuchet MS" w:hAnsi="Trebuchet MS"/>
          <w:sz w:val="18"/>
          <w:szCs w:val="18"/>
          <w:u w:val="single"/>
        </w:rPr>
      </w:pPr>
      <w:r w:rsidRPr="000A4CB2">
        <w:rPr>
          <w:rFonts w:ascii="Trebuchet MS" w:hAnsi="Trebuchet MS"/>
          <w:sz w:val="18"/>
          <w:szCs w:val="18"/>
          <w:u w:val="single"/>
        </w:rPr>
        <w:t>Higher Order Concerns</w:t>
      </w:r>
    </w:p>
    <w:p w14:paraId="7F92F936" w14:textId="68D420C5" w:rsidR="00C872B2" w:rsidRPr="000A4CB2" w:rsidRDefault="000E1A66" w:rsidP="00D848ED">
      <w:pPr>
        <w:pStyle w:val="ListParagraph"/>
        <w:numPr>
          <w:ilvl w:val="0"/>
          <w:numId w:val="11"/>
        </w:numPr>
        <w:ind w:left="1560"/>
        <w:rPr>
          <w:rFonts w:ascii="Trebuchet MS" w:hAnsi="Trebuchet MS"/>
          <w:sz w:val="18"/>
          <w:szCs w:val="18"/>
        </w:rPr>
      </w:pPr>
      <w:r>
        <w:rPr>
          <w:rFonts w:ascii="Trebuchet MS" w:hAnsi="Trebuchet MS"/>
          <w:sz w:val="18"/>
          <w:szCs w:val="18"/>
        </w:rPr>
        <w:t>Following Assignment Instructions</w:t>
      </w:r>
    </w:p>
    <w:p w14:paraId="446F8D1F"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Thesis</w:t>
      </w:r>
    </w:p>
    <w:p w14:paraId="0685A586"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Structure/Organization</w:t>
      </w:r>
    </w:p>
    <w:p w14:paraId="502BAF30"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Introduction</w:t>
      </w:r>
    </w:p>
    <w:p w14:paraId="36ECB668"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 xml:space="preserve">Conclusion </w:t>
      </w:r>
    </w:p>
    <w:p w14:paraId="321E71D3"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Paragraph Structure</w:t>
      </w:r>
    </w:p>
    <w:p w14:paraId="55016E6A"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Use of Evidence</w:t>
      </w:r>
    </w:p>
    <w:p w14:paraId="32F5AC47" w14:textId="1DF19637" w:rsidR="00C872B2" w:rsidRPr="000A4CB2" w:rsidRDefault="005E054D"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Integration of S</w:t>
      </w:r>
      <w:r w:rsidR="00C872B2" w:rsidRPr="000A4CB2">
        <w:rPr>
          <w:rFonts w:ascii="Trebuchet MS" w:hAnsi="Trebuchet MS"/>
          <w:sz w:val="18"/>
          <w:szCs w:val="18"/>
        </w:rPr>
        <w:t>ources</w:t>
      </w:r>
    </w:p>
    <w:p w14:paraId="6884DEEA"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Clarity and Flow (Coherence)</w:t>
      </w:r>
    </w:p>
    <w:p w14:paraId="4C689378" w14:textId="77777777" w:rsidR="00C872B2" w:rsidRPr="000A4CB2" w:rsidRDefault="00C872B2" w:rsidP="00D848ED">
      <w:pPr>
        <w:pStyle w:val="ListParagraph"/>
        <w:numPr>
          <w:ilvl w:val="0"/>
          <w:numId w:val="11"/>
        </w:numPr>
        <w:ind w:left="1560"/>
        <w:rPr>
          <w:rFonts w:ascii="Trebuchet MS" w:hAnsi="Trebuchet MS"/>
          <w:sz w:val="18"/>
          <w:szCs w:val="18"/>
        </w:rPr>
      </w:pPr>
      <w:r w:rsidRPr="000A4CB2">
        <w:rPr>
          <w:rFonts w:ascii="Trebuchet MS" w:hAnsi="Trebuchet MS"/>
          <w:sz w:val="18"/>
          <w:szCs w:val="18"/>
        </w:rPr>
        <w:t>Transitions</w:t>
      </w:r>
    </w:p>
    <w:p w14:paraId="4A627907" w14:textId="11101895" w:rsidR="00A0538F" w:rsidRPr="002267EE" w:rsidRDefault="00CD495F" w:rsidP="00A0538F">
      <w:pPr>
        <w:rPr>
          <w:rFonts w:ascii="Trebuchet MS" w:hAnsi="Trebuchet MS"/>
          <w:b/>
          <w:sz w:val="11"/>
          <w:szCs w:val="11"/>
        </w:rPr>
      </w:pPr>
      <w:r>
        <w:rPr>
          <w:rFonts w:ascii="Trebuchet MS" w:hAnsi="Trebuchet MS"/>
          <w:b/>
          <w:sz w:val="20"/>
          <w:szCs w:val="20"/>
        </w:rPr>
        <w:t xml:space="preserve"> </w:t>
      </w:r>
    </w:p>
    <w:p w14:paraId="1394C2FA" w14:textId="77777777" w:rsidR="002267EE" w:rsidRDefault="00A0538F" w:rsidP="00E17149">
      <w:pPr>
        <w:rPr>
          <w:rFonts w:ascii="Trebuchet MS" w:hAnsi="Trebuchet MS"/>
          <w:b/>
        </w:rPr>
      </w:pPr>
      <w:r w:rsidRPr="002B6E78">
        <w:rPr>
          <w:rFonts w:ascii="Trebuchet MS" w:hAnsi="Trebuchet MS"/>
          <w:b/>
        </w:rPr>
        <w:t>How does WriteAway Work?</w:t>
      </w:r>
    </w:p>
    <w:p w14:paraId="74E8E774" w14:textId="2D78EFD0" w:rsidR="00C872B2" w:rsidRPr="000A4CB2" w:rsidRDefault="007B2CD1" w:rsidP="00E17149">
      <w:pPr>
        <w:rPr>
          <w:rFonts w:ascii="Trebuchet MS" w:hAnsi="Trebuchet MS"/>
          <w:sz w:val="18"/>
          <w:szCs w:val="18"/>
          <w:u w:val="single"/>
        </w:rPr>
      </w:pPr>
      <w:r w:rsidRPr="00D848ED">
        <w:rPr>
          <w:rFonts w:ascii="Trebuchet MS" w:hAnsi="Trebuchet MS"/>
          <w:b/>
          <w:sz w:val="20"/>
          <w:szCs w:val="20"/>
        </w:rPr>
        <w:br w:type="column"/>
      </w:r>
      <w:r w:rsidR="00D848ED" w:rsidRPr="000A4CB2">
        <w:rPr>
          <w:rFonts w:ascii="Trebuchet MS" w:hAnsi="Trebuchet MS"/>
          <w:b/>
          <w:sz w:val="18"/>
          <w:szCs w:val="18"/>
        </w:rPr>
        <w:t xml:space="preserve"> </w:t>
      </w:r>
      <w:r w:rsidRPr="000A4CB2">
        <w:rPr>
          <w:rFonts w:ascii="Trebuchet MS" w:hAnsi="Trebuchet MS"/>
          <w:sz w:val="18"/>
          <w:szCs w:val="18"/>
          <w:u w:val="single"/>
        </w:rPr>
        <w:t>L</w:t>
      </w:r>
      <w:r w:rsidR="00C872B2" w:rsidRPr="000A4CB2">
        <w:rPr>
          <w:rFonts w:ascii="Trebuchet MS" w:hAnsi="Trebuchet MS"/>
          <w:sz w:val="18"/>
          <w:szCs w:val="18"/>
          <w:u w:val="single"/>
        </w:rPr>
        <w:t>ower Order Concerns</w:t>
      </w:r>
    </w:p>
    <w:p w14:paraId="0A9CE2CF" w14:textId="77777777" w:rsidR="00C872B2" w:rsidRPr="000A4CB2" w:rsidRDefault="00C872B2" w:rsidP="00D848ED">
      <w:pPr>
        <w:pStyle w:val="Normal1"/>
        <w:numPr>
          <w:ilvl w:val="0"/>
          <w:numId w:val="12"/>
        </w:numPr>
        <w:rPr>
          <w:rFonts w:ascii="Trebuchet MS" w:hAnsi="Trebuchet MS"/>
          <w:sz w:val="18"/>
          <w:szCs w:val="18"/>
        </w:rPr>
      </w:pPr>
      <w:r w:rsidRPr="000A4CB2">
        <w:rPr>
          <w:rFonts w:ascii="Trebuchet MS" w:hAnsi="Trebuchet MS"/>
          <w:sz w:val="18"/>
          <w:szCs w:val="18"/>
        </w:rPr>
        <w:t>Style and Voice</w:t>
      </w:r>
    </w:p>
    <w:p w14:paraId="3FB5E4BC" w14:textId="77777777" w:rsidR="00C872B2" w:rsidRPr="000A4CB2" w:rsidRDefault="00C872B2" w:rsidP="00D848ED">
      <w:pPr>
        <w:pStyle w:val="Normal1"/>
        <w:numPr>
          <w:ilvl w:val="0"/>
          <w:numId w:val="12"/>
        </w:numPr>
        <w:rPr>
          <w:rFonts w:ascii="Trebuchet MS" w:hAnsi="Trebuchet MS"/>
          <w:sz w:val="18"/>
          <w:szCs w:val="18"/>
        </w:rPr>
      </w:pPr>
      <w:r w:rsidRPr="000A4CB2">
        <w:rPr>
          <w:rFonts w:ascii="Trebuchet MS" w:hAnsi="Trebuchet MS"/>
          <w:sz w:val="18"/>
          <w:szCs w:val="18"/>
        </w:rPr>
        <w:t>Grammar</w:t>
      </w:r>
    </w:p>
    <w:p w14:paraId="73D16837" w14:textId="77777777" w:rsidR="00BF6D12" w:rsidRPr="000A4CB2" w:rsidRDefault="00BF6D12" w:rsidP="00D848ED">
      <w:pPr>
        <w:pStyle w:val="Normal1"/>
        <w:numPr>
          <w:ilvl w:val="0"/>
          <w:numId w:val="12"/>
        </w:numPr>
        <w:rPr>
          <w:rFonts w:ascii="Trebuchet MS" w:hAnsi="Trebuchet MS"/>
          <w:sz w:val="18"/>
          <w:szCs w:val="18"/>
        </w:rPr>
      </w:pPr>
      <w:r w:rsidRPr="000A4CB2">
        <w:rPr>
          <w:rFonts w:ascii="Trebuchet MS" w:hAnsi="Trebuchet MS"/>
          <w:sz w:val="18"/>
          <w:szCs w:val="18"/>
        </w:rPr>
        <w:t>Punctuation</w:t>
      </w:r>
    </w:p>
    <w:p w14:paraId="1924D1D0" w14:textId="43980DC0" w:rsidR="00BF6D12" w:rsidRPr="000A4CB2" w:rsidRDefault="00C872B2" w:rsidP="00D848ED">
      <w:pPr>
        <w:pStyle w:val="Normal1"/>
        <w:numPr>
          <w:ilvl w:val="0"/>
          <w:numId w:val="12"/>
        </w:numPr>
        <w:rPr>
          <w:rFonts w:ascii="Trebuchet MS" w:hAnsi="Trebuchet MS"/>
          <w:sz w:val="18"/>
          <w:szCs w:val="18"/>
        </w:rPr>
      </w:pPr>
      <w:r w:rsidRPr="000A4CB2">
        <w:rPr>
          <w:rFonts w:ascii="Trebuchet MS" w:hAnsi="Trebuchet MS"/>
          <w:sz w:val="18"/>
          <w:szCs w:val="18"/>
        </w:rPr>
        <w:t>Mechanics</w:t>
      </w:r>
    </w:p>
    <w:p w14:paraId="4014C95A" w14:textId="3491D21C" w:rsidR="00C872B2" w:rsidRPr="000A4CB2" w:rsidRDefault="00C872B2" w:rsidP="00D848ED">
      <w:pPr>
        <w:pStyle w:val="Normal1"/>
        <w:numPr>
          <w:ilvl w:val="0"/>
          <w:numId w:val="12"/>
        </w:numPr>
        <w:rPr>
          <w:rFonts w:ascii="Trebuchet MS" w:hAnsi="Trebuchet MS"/>
          <w:sz w:val="18"/>
          <w:szCs w:val="18"/>
        </w:rPr>
      </w:pPr>
      <w:r w:rsidRPr="000A4CB2">
        <w:rPr>
          <w:rFonts w:ascii="Trebuchet MS" w:hAnsi="Trebuchet MS"/>
          <w:sz w:val="18"/>
          <w:szCs w:val="18"/>
        </w:rPr>
        <w:t>Sentence Structure</w:t>
      </w:r>
    </w:p>
    <w:p w14:paraId="787D5F5A" w14:textId="77777777" w:rsidR="00C872B2" w:rsidRPr="000A4CB2" w:rsidRDefault="00C872B2" w:rsidP="00D848ED">
      <w:pPr>
        <w:pStyle w:val="Normal1"/>
        <w:numPr>
          <w:ilvl w:val="0"/>
          <w:numId w:val="12"/>
        </w:numPr>
        <w:rPr>
          <w:rFonts w:ascii="Trebuchet MS" w:hAnsi="Trebuchet MS"/>
          <w:sz w:val="18"/>
          <w:szCs w:val="18"/>
        </w:rPr>
      </w:pPr>
      <w:r w:rsidRPr="000A4CB2">
        <w:rPr>
          <w:rFonts w:ascii="Trebuchet MS" w:hAnsi="Trebuchet MS"/>
          <w:sz w:val="18"/>
          <w:szCs w:val="18"/>
        </w:rPr>
        <w:t>Format</w:t>
      </w:r>
    </w:p>
    <w:p w14:paraId="20068EBD" w14:textId="77777777" w:rsidR="00BF6D12" w:rsidRDefault="00BF6D12" w:rsidP="00C872B2">
      <w:pPr>
        <w:rPr>
          <w:rFonts w:ascii="Trebuchet MS" w:hAnsi="Trebuchet MS"/>
          <w:b/>
          <w:sz w:val="22"/>
          <w:szCs w:val="22"/>
        </w:rPr>
      </w:pPr>
    </w:p>
    <w:p w14:paraId="369E9A57" w14:textId="77777777" w:rsidR="00BF6D12" w:rsidRDefault="00BF6D12" w:rsidP="00C872B2">
      <w:pPr>
        <w:rPr>
          <w:rFonts w:ascii="Trebuchet MS" w:hAnsi="Trebuchet MS"/>
          <w:b/>
          <w:sz w:val="22"/>
          <w:szCs w:val="22"/>
        </w:rPr>
      </w:pPr>
    </w:p>
    <w:p w14:paraId="7D93BF7D" w14:textId="77777777" w:rsidR="00BF6D12" w:rsidRDefault="00BF6D12" w:rsidP="00C872B2">
      <w:pPr>
        <w:rPr>
          <w:rFonts w:ascii="Trebuchet MS" w:hAnsi="Trebuchet MS"/>
          <w:b/>
          <w:sz w:val="22"/>
          <w:szCs w:val="22"/>
        </w:rPr>
      </w:pPr>
    </w:p>
    <w:p w14:paraId="28260DFB" w14:textId="77777777" w:rsidR="00BF6D12" w:rsidRDefault="00BF6D12" w:rsidP="00C872B2">
      <w:pPr>
        <w:rPr>
          <w:rFonts w:ascii="Trebuchet MS" w:hAnsi="Trebuchet MS"/>
          <w:b/>
          <w:sz w:val="22"/>
          <w:szCs w:val="22"/>
        </w:rPr>
      </w:pPr>
    </w:p>
    <w:p w14:paraId="47728B49" w14:textId="77777777" w:rsidR="00BF6D12" w:rsidRDefault="00BF6D12" w:rsidP="00C872B2">
      <w:pPr>
        <w:rPr>
          <w:rFonts w:ascii="Trebuchet MS" w:hAnsi="Trebuchet MS"/>
          <w:b/>
          <w:sz w:val="22"/>
          <w:szCs w:val="22"/>
        </w:rPr>
        <w:sectPr w:rsidR="00BF6D12" w:rsidSect="00BF6D12">
          <w:type w:val="continuous"/>
          <w:pgSz w:w="12240" w:h="15840"/>
          <w:pgMar w:top="1440" w:right="1418" w:bottom="1276" w:left="1418" w:header="708" w:footer="392" w:gutter="0"/>
          <w:cols w:num="2" w:space="708"/>
          <w:titlePg/>
          <w:docGrid w:linePitch="360"/>
        </w:sectPr>
      </w:pPr>
    </w:p>
    <w:p w14:paraId="7179C6EB" w14:textId="5DC94814" w:rsidR="00A0538F" w:rsidRDefault="00A0538F" w:rsidP="00A0538F">
      <w:pPr>
        <w:jc w:val="center"/>
        <w:rPr>
          <w:rFonts w:ascii="Trebuchet MS" w:hAnsi="Trebuchet MS"/>
          <w:b/>
        </w:rPr>
      </w:pPr>
      <w:r>
        <w:rPr>
          <w:rFonts w:ascii="Trebuchet MS" w:hAnsi="Trebuchet MS"/>
          <w:b/>
          <w:noProof/>
        </w:rPr>
        <w:drawing>
          <wp:inline distT="0" distB="0" distL="0" distR="0" wp14:anchorId="0DDF126B" wp14:editId="2D9B3AE1">
            <wp:extent cx="5923280" cy="37869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w it works (1).png"/>
                    <pic:cNvPicPr/>
                  </pic:nvPicPr>
                  <pic:blipFill rotWithShape="1">
                    <a:blip r:embed="rId13"/>
                    <a:srcRect t="14757"/>
                    <a:stretch/>
                  </pic:blipFill>
                  <pic:spPr bwMode="auto">
                    <a:xfrm>
                      <a:off x="0" y="0"/>
                      <a:ext cx="6041043" cy="3862191"/>
                    </a:xfrm>
                    <a:prstGeom prst="rect">
                      <a:avLst/>
                    </a:prstGeom>
                    <a:ln>
                      <a:noFill/>
                    </a:ln>
                    <a:extLst>
                      <a:ext uri="{53640926-AAD7-44D8-BBD7-CCE9431645EC}">
                        <a14:shadowObscured xmlns:a14="http://schemas.microsoft.com/office/drawing/2010/main"/>
                      </a:ext>
                    </a:extLst>
                  </pic:spPr>
                </pic:pic>
              </a:graphicData>
            </a:graphic>
          </wp:inline>
        </w:drawing>
      </w:r>
    </w:p>
    <w:p w14:paraId="2494A16D" w14:textId="5E32032E" w:rsidR="00AA26C8" w:rsidRPr="002B6E78" w:rsidRDefault="002B6E78">
      <w:pPr>
        <w:rPr>
          <w:rFonts w:ascii="Trebuchet MS" w:hAnsi="Trebuchet MS"/>
          <w:b/>
        </w:rPr>
      </w:pPr>
      <w:r w:rsidRPr="002B6E78">
        <w:rPr>
          <w:rFonts w:ascii="Trebuchet MS" w:hAnsi="Trebuchet MS"/>
          <w:b/>
        </w:rPr>
        <w:lastRenderedPageBreak/>
        <w:t>Who Participates?</w:t>
      </w:r>
    </w:p>
    <w:p w14:paraId="28235C8E" w14:textId="5421A740" w:rsidR="00E008FB" w:rsidRPr="00E2255A" w:rsidRDefault="001F15BE" w:rsidP="00E2255A">
      <w:pPr>
        <w:rPr>
          <w:rFonts w:ascii="Trebuchet MS" w:hAnsi="Trebuchet MS"/>
          <w:sz w:val="10"/>
          <w:szCs w:val="10"/>
        </w:rPr>
      </w:pPr>
      <w:r>
        <w:rPr>
          <w:rFonts w:ascii="Trebuchet MS" w:hAnsi="Trebuchet MS"/>
          <w:sz w:val="22"/>
          <w:szCs w:val="22"/>
        </w:rPr>
        <w:t>The following</w:t>
      </w:r>
      <w:r w:rsidR="00E008FB" w:rsidRPr="00E2255A">
        <w:rPr>
          <w:rFonts w:ascii="Trebuchet MS" w:hAnsi="Trebuchet MS"/>
          <w:sz w:val="22"/>
          <w:szCs w:val="22"/>
        </w:rPr>
        <w:t xml:space="preserve"> institutions</w:t>
      </w:r>
      <w:r w:rsidR="00DB460E" w:rsidRPr="00E2255A">
        <w:rPr>
          <w:rFonts w:ascii="Trebuchet MS" w:hAnsi="Trebuchet MS"/>
          <w:sz w:val="22"/>
          <w:szCs w:val="22"/>
        </w:rPr>
        <w:t xml:space="preserve"> </w:t>
      </w:r>
      <w:r>
        <w:rPr>
          <w:rFonts w:ascii="Trebuchet MS" w:hAnsi="Trebuchet MS"/>
          <w:sz w:val="22"/>
          <w:szCs w:val="22"/>
        </w:rPr>
        <w:t xml:space="preserve">participate in WriteAway </w:t>
      </w:r>
      <w:r w:rsidR="00DD7DF8" w:rsidRPr="00E2255A">
        <w:rPr>
          <w:rFonts w:ascii="Trebuchet MS" w:hAnsi="Trebuchet MS"/>
          <w:sz w:val="22"/>
          <w:szCs w:val="22"/>
        </w:rPr>
        <w:t xml:space="preserve">as of </w:t>
      </w:r>
      <w:r w:rsidR="002D7CAB">
        <w:rPr>
          <w:rFonts w:ascii="Trebuchet MS" w:hAnsi="Trebuchet MS"/>
          <w:sz w:val="22"/>
          <w:szCs w:val="22"/>
        </w:rPr>
        <w:t>September</w:t>
      </w:r>
      <w:r w:rsidR="000E1A66">
        <w:rPr>
          <w:rFonts w:ascii="Trebuchet MS" w:hAnsi="Trebuchet MS"/>
          <w:sz w:val="22"/>
          <w:szCs w:val="22"/>
        </w:rPr>
        <w:t xml:space="preserve"> 202</w:t>
      </w:r>
      <w:r>
        <w:rPr>
          <w:rFonts w:ascii="Trebuchet MS" w:hAnsi="Trebuchet MS"/>
          <w:sz w:val="22"/>
          <w:szCs w:val="22"/>
        </w:rPr>
        <w:t>4</w:t>
      </w:r>
      <w:r w:rsidR="00E008FB" w:rsidRPr="00E2255A">
        <w:rPr>
          <w:rFonts w:ascii="Trebuchet MS" w:hAnsi="Trebuchet MS"/>
          <w:sz w:val="22"/>
          <w:szCs w:val="22"/>
        </w:rPr>
        <w:t>:</w:t>
      </w:r>
    </w:p>
    <w:p w14:paraId="153EADD7" w14:textId="77777777" w:rsidR="00E2255A" w:rsidRPr="00E2255A" w:rsidRDefault="00E2255A" w:rsidP="00E2255A">
      <w:pPr>
        <w:rPr>
          <w:rFonts w:ascii="Trebuchet MS" w:hAnsi="Trebuchet MS"/>
          <w:sz w:val="10"/>
          <w:szCs w:val="10"/>
        </w:rPr>
      </w:pPr>
    </w:p>
    <w:p w14:paraId="6375FCA5" w14:textId="41A94166" w:rsidR="00E2255A" w:rsidRPr="00E2255A" w:rsidRDefault="00E2255A" w:rsidP="00E2255A">
      <w:pPr>
        <w:rPr>
          <w:rFonts w:ascii="Trebuchet MS" w:hAnsi="Trebuchet MS"/>
          <w:sz w:val="10"/>
          <w:szCs w:val="10"/>
        </w:rPr>
        <w:sectPr w:rsidR="00E2255A" w:rsidRPr="00E2255A" w:rsidSect="009E13B8">
          <w:headerReference w:type="default" r:id="rId14"/>
          <w:type w:val="continuous"/>
          <w:pgSz w:w="12240" w:h="15840"/>
          <w:pgMar w:top="1440" w:right="1418" w:bottom="228" w:left="1418" w:header="708" w:footer="392" w:gutter="0"/>
          <w:cols w:space="708"/>
          <w:titlePg/>
          <w:docGrid w:linePitch="360"/>
        </w:sectPr>
      </w:pPr>
    </w:p>
    <w:p w14:paraId="2207CC24" w14:textId="77777777" w:rsidR="005B1A92" w:rsidRDefault="000E1A66" w:rsidP="001B0DB3">
      <w:pPr>
        <w:pStyle w:val="ListParagraph"/>
        <w:numPr>
          <w:ilvl w:val="1"/>
          <w:numId w:val="2"/>
        </w:numPr>
        <w:ind w:left="426" w:hanging="219"/>
        <w:rPr>
          <w:rFonts w:ascii="Trebuchet MS" w:hAnsi="Trebuchet MS"/>
          <w:sz w:val="20"/>
          <w:szCs w:val="20"/>
        </w:rPr>
      </w:pPr>
      <w:r w:rsidRPr="005B1A92">
        <w:rPr>
          <w:rFonts w:ascii="Trebuchet MS" w:hAnsi="Trebuchet MS"/>
          <w:sz w:val="20"/>
          <w:szCs w:val="20"/>
        </w:rPr>
        <w:t>Alexander College</w:t>
      </w:r>
    </w:p>
    <w:p w14:paraId="0CADE52D" w14:textId="2BEF9A86" w:rsidR="00E50D4D" w:rsidRPr="005B1A92" w:rsidRDefault="00E50D4D" w:rsidP="001B0DB3">
      <w:pPr>
        <w:pStyle w:val="ListParagraph"/>
        <w:numPr>
          <w:ilvl w:val="1"/>
          <w:numId w:val="2"/>
        </w:numPr>
        <w:ind w:left="426" w:hanging="219"/>
        <w:rPr>
          <w:rFonts w:ascii="Trebuchet MS" w:hAnsi="Trebuchet MS"/>
          <w:sz w:val="20"/>
          <w:szCs w:val="20"/>
        </w:rPr>
      </w:pPr>
      <w:r w:rsidRPr="005B1A92">
        <w:rPr>
          <w:rFonts w:ascii="Trebuchet MS" w:hAnsi="Trebuchet MS"/>
          <w:sz w:val="20"/>
          <w:szCs w:val="20"/>
        </w:rPr>
        <w:t>BC Institute of Technology</w:t>
      </w:r>
    </w:p>
    <w:p w14:paraId="4538D866" w14:textId="32447183" w:rsidR="00E008FB" w:rsidRDefault="00E008FB" w:rsidP="00A0538F">
      <w:pPr>
        <w:pStyle w:val="ListParagraph"/>
        <w:numPr>
          <w:ilvl w:val="1"/>
          <w:numId w:val="2"/>
        </w:numPr>
        <w:ind w:left="426" w:hanging="219"/>
        <w:rPr>
          <w:rFonts w:ascii="Trebuchet MS" w:hAnsi="Trebuchet MS"/>
          <w:sz w:val="20"/>
          <w:szCs w:val="20"/>
        </w:rPr>
      </w:pPr>
      <w:r w:rsidRPr="00D6191B">
        <w:rPr>
          <w:rFonts w:ascii="Trebuchet MS" w:hAnsi="Trebuchet MS"/>
          <w:sz w:val="20"/>
          <w:szCs w:val="20"/>
        </w:rPr>
        <w:t>Camosun College</w:t>
      </w:r>
    </w:p>
    <w:p w14:paraId="06C38091" w14:textId="4A2875D2" w:rsidR="00361C4F" w:rsidRDefault="00361C4F" w:rsidP="00A0538F">
      <w:pPr>
        <w:pStyle w:val="ListParagraph"/>
        <w:numPr>
          <w:ilvl w:val="1"/>
          <w:numId w:val="2"/>
        </w:numPr>
        <w:ind w:left="426" w:hanging="219"/>
        <w:rPr>
          <w:rFonts w:ascii="Trebuchet MS" w:hAnsi="Trebuchet MS"/>
          <w:sz w:val="20"/>
          <w:szCs w:val="20"/>
        </w:rPr>
      </w:pPr>
      <w:r>
        <w:rPr>
          <w:rFonts w:ascii="Trebuchet MS" w:hAnsi="Trebuchet MS"/>
          <w:sz w:val="20"/>
          <w:szCs w:val="20"/>
        </w:rPr>
        <w:t>Coast Mountain College</w:t>
      </w:r>
    </w:p>
    <w:p w14:paraId="0D3CE81D" w14:textId="36E0F89E" w:rsidR="003F05FC" w:rsidRPr="00D6191B" w:rsidRDefault="003F05FC" w:rsidP="00A0538F">
      <w:pPr>
        <w:pStyle w:val="ListParagraph"/>
        <w:numPr>
          <w:ilvl w:val="1"/>
          <w:numId w:val="2"/>
        </w:numPr>
        <w:ind w:left="426" w:hanging="219"/>
        <w:rPr>
          <w:rFonts w:ascii="Trebuchet MS" w:hAnsi="Trebuchet MS"/>
          <w:sz w:val="20"/>
          <w:szCs w:val="20"/>
        </w:rPr>
      </w:pPr>
      <w:r>
        <w:rPr>
          <w:rFonts w:ascii="Trebuchet MS" w:hAnsi="Trebuchet MS"/>
          <w:sz w:val="20"/>
          <w:szCs w:val="20"/>
        </w:rPr>
        <w:t>College of New Caledonia</w:t>
      </w:r>
    </w:p>
    <w:p w14:paraId="184E2EBB" w14:textId="77777777" w:rsidR="00E008FB" w:rsidRPr="00D6191B" w:rsidRDefault="00E008FB" w:rsidP="00A0538F">
      <w:pPr>
        <w:pStyle w:val="ListParagraph"/>
        <w:numPr>
          <w:ilvl w:val="1"/>
          <w:numId w:val="2"/>
        </w:numPr>
        <w:ind w:left="426" w:hanging="219"/>
        <w:rPr>
          <w:rFonts w:ascii="Trebuchet MS" w:hAnsi="Trebuchet MS"/>
          <w:sz w:val="20"/>
          <w:szCs w:val="20"/>
        </w:rPr>
      </w:pPr>
      <w:r w:rsidRPr="00D6191B">
        <w:rPr>
          <w:rFonts w:ascii="Trebuchet MS" w:hAnsi="Trebuchet MS"/>
          <w:sz w:val="20"/>
          <w:szCs w:val="20"/>
        </w:rPr>
        <w:t>College of the Rockies</w:t>
      </w:r>
    </w:p>
    <w:p w14:paraId="01998114" w14:textId="45C87A94" w:rsidR="00CE0A8C" w:rsidRDefault="00CE0A8C" w:rsidP="00CE0A8C">
      <w:pPr>
        <w:pStyle w:val="ListParagraph"/>
        <w:numPr>
          <w:ilvl w:val="1"/>
          <w:numId w:val="2"/>
        </w:numPr>
        <w:ind w:left="426" w:hanging="219"/>
        <w:rPr>
          <w:rFonts w:ascii="Trebuchet MS" w:hAnsi="Trebuchet MS"/>
          <w:sz w:val="20"/>
          <w:szCs w:val="20"/>
        </w:rPr>
      </w:pPr>
      <w:r>
        <w:rPr>
          <w:rFonts w:ascii="Trebuchet MS" w:hAnsi="Trebuchet MS"/>
          <w:sz w:val="20"/>
          <w:szCs w:val="20"/>
        </w:rPr>
        <w:t>Coquitlam</w:t>
      </w:r>
      <w:r w:rsidR="00E008FB" w:rsidRPr="00D6191B">
        <w:rPr>
          <w:rFonts w:ascii="Trebuchet MS" w:hAnsi="Trebuchet MS"/>
          <w:sz w:val="20"/>
          <w:szCs w:val="20"/>
        </w:rPr>
        <w:t xml:space="preserve"> College</w:t>
      </w:r>
    </w:p>
    <w:p w14:paraId="21E981EC" w14:textId="1007EA9D" w:rsidR="00CE0A8C" w:rsidRPr="00CE0A8C" w:rsidRDefault="00CE0A8C"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Douglas College</w:t>
      </w:r>
    </w:p>
    <w:p w14:paraId="16D741B9" w14:textId="63CC4675" w:rsidR="00E008FB" w:rsidRDefault="00E008FB" w:rsidP="00440F38">
      <w:pPr>
        <w:pStyle w:val="ListParagraph"/>
        <w:numPr>
          <w:ilvl w:val="1"/>
          <w:numId w:val="2"/>
        </w:numPr>
        <w:ind w:left="426" w:hanging="219"/>
        <w:rPr>
          <w:rFonts w:ascii="Trebuchet MS" w:hAnsi="Trebuchet MS"/>
          <w:sz w:val="20"/>
          <w:szCs w:val="20"/>
        </w:rPr>
      </w:pPr>
      <w:r w:rsidRPr="00D6191B">
        <w:rPr>
          <w:rFonts w:ascii="Trebuchet MS" w:hAnsi="Trebuchet MS"/>
          <w:sz w:val="20"/>
          <w:szCs w:val="20"/>
        </w:rPr>
        <w:t>Kwantlen Polytechnic University</w:t>
      </w:r>
    </w:p>
    <w:p w14:paraId="7BA755A2" w14:textId="5D8D33BE" w:rsidR="000D5B10" w:rsidRPr="00D6191B" w:rsidRDefault="000D5B10"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Langara College</w:t>
      </w:r>
    </w:p>
    <w:p w14:paraId="469A9131" w14:textId="22ADD551" w:rsidR="002D7CAB" w:rsidRDefault="002D7CAB"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Nicola Valley Institute for Technology</w:t>
      </w:r>
    </w:p>
    <w:p w14:paraId="6F19C5A1" w14:textId="2A1A1B6B" w:rsidR="000D5B10" w:rsidRDefault="000D5B10"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North Island College</w:t>
      </w:r>
    </w:p>
    <w:p w14:paraId="63724F3F" w14:textId="392C0F13" w:rsidR="000E1A66" w:rsidRDefault="000E1A66"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Northern Lights College</w:t>
      </w:r>
    </w:p>
    <w:p w14:paraId="7287E18D" w14:textId="21361906" w:rsidR="001F15BE" w:rsidRDefault="001F15BE" w:rsidP="00440F38">
      <w:pPr>
        <w:pStyle w:val="ListParagraph"/>
        <w:numPr>
          <w:ilvl w:val="1"/>
          <w:numId w:val="2"/>
        </w:numPr>
        <w:ind w:left="426" w:hanging="219"/>
        <w:rPr>
          <w:rFonts w:ascii="Trebuchet MS" w:hAnsi="Trebuchet MS"/>
          <w:sz w:val="20"/>
          <w:szCs w:val="20"/>
        </w:rPr>
      </w:pPr>
      <w:r>
        <w:rPr>
          <w:rFonts w:ascii="Trebuchet MS" w:hAnsi="Trebuchet MS"/>
          <w:sz w:val="20"/>
          <w:szCs w:val="20"/>
        </w:rPr>
        <w:t>Okanagan College</w:t>
      </w:r>
    </w:p>
    <w:p w14:paraId="68D15F2D" w14:textId="3C858BC2" w:rsidR="00CE0A8C" w:rsidRPr="00CE0A8C" w:rsidRDefault="00D77BF7" w:rsidP="00CE0A8C">
      <w:pPr>
        <w:pStyle w:val="ListParagraph"/>
        <w:numPr>
          <w:ilvl w:val="1"/>
          <w:numId w:val="2"/>
        </w:numPr>
        <w:ind w:left="284" w:hanging="142"/>
        <w:rPr>
          <w:rFonts w:ascii="Trebuchet MS" w:hAnsi="Trebuchet MS"/>
          <w:sz w:val="20"/>
          <w:szCs w:val="20"/>
        </w:rPr>
      </w:pPr>
      <w:r w:rsidRPr="00D6191B">
        <w:rPr>
          <w:rFonts w:ascii="Trebuchet MS" w:hAnsi="Trebuchet MS"/>
          <w:sz w:val="20"/>
          <w:szCs w:val="20"/>
        </w:rPr>
        <w:t>Selkirk College</w:t>
      </w:r>
    </w:p>
    <w:p w14:paraId="54447492" w14:textId="320DB481" w:rsidR="00E008FB" w:rsidRPr="00D6191B" w:rsidRDefault="00E008FB" w:rsidP="00A0538F">
      <w:pPr>
        <w:pStyle w:val="ListParagraph"/>
        <w:numPr>
          <w:ilvl w:val="1"/>
          <w:numId w:val="2"/>
        </w:numPr>
        <w:ind w:left="284" w:hanging="142"/>
        <w:rPr>
          <w:rFonts w:ascii="Trebuchet MS" w:hAnsi="Trebuchet MS"/>
          <w:sz w:val="20"/>
          <w:szCs w:val="20"/>
        </w:rPr>
      </w:pPr>
      <w:r w:rsidRPr="00D6191B">
        <w:rPr>
          <w:rFonts w:ascii="Trebuchet MS" w:hAnsi="Trebuchet MS"/>
          <w:sz w:val="20"/>
          <w:szCs w:val="20"/>
        </w:rPr>
        <w:t>Simon Fraser University</w:t>
      </w:r>
    </w:p>
    <w:p w14:paraId="5D6996C1" w14:textId="09964D58" w:rsidR="00D77BF7" w:rsidRDefault="00D77BF7" w:rsidP="00A0538F">
      <w:pPr>
        <w:pStyle w:val="ListParagraph"/>
        <w:numPr>
          <w:ilvl w:val="1"/>
          <w:numId w:val="2"/>
        </w:numPr>
        <w:ind w:left="284" w:hanging="142"/>
        <w:rPr>
          <w:rFonts w:ascii="Trebuchet MS" w:hAnsi="Trebuchet MS"/>
          <w:sz w:val="20"/>
          <w:szCs w:val="20"/>
        </w:rPr>
      </w:pPr>
      <w:r w:rsidRPr="00D6191B">
        <w:rPr>
          <w:rFonts w:ascii="Trebuchet MS" w:hAnsi="Trebuchet MS"/>
          <w:sz w:val="20"/>
          <w:szCs w:val="20"/>
        </w:rPr>
        <w:t>Thompson Rivers University</w:t>
      </w:r>
    </w:p>
    <w:p w14:paraId="639CE396" w14:textId="14D3D97C" w:rsidR="00DD7DF8" w:rsidRPr="00D6191B" w:rsidRDefault="00DD7DF8" w:rsidP="00A0538F">
      <w:pPr>
        <w:pStyle w:val="ListParagraph"/>
        <w:numPr>
          <w:ilvl w:val="1"/>
          <w:numId w:val="2"/>
        </w:numPr>
        <w:ind w:left="284" w:hanging="142"/>
        <w:rPr>
          <w:rFonts w:ascii="Trebuchet MS" w:hAnsi="Trebuchet MS"/>
          <w:sz w:val="20"/>
          <w:szCs w:val="20"/>
        </w:rPr>
      </w:pPr>
      <w:r>
        <w:rPr>
          <w:rFonts w:ascii="Trebuchet MS" w:hAnsi="Trebuchet MS"/>
          <w:sz w:val="20"/>
          <w:szCs w:val="20"/>
        </w:rPr>
        <w:t>Trinity Western University</w:t>
      </w:r>
    </w:p>
    <w:p w14:paraId="39FF0B03" w14:textId="00A0B65E" w:rsidR="00A0538F" w:rsidRDefault="00A0538F" w:rsidP="00A0538F">
      <w:pPr>
        <w:pStyle w:val="ListParagraph"/>
        <w:numPr>
          <w:ilvl w:val="1"/>
          <w:numId w:val="2"/>
        </w:numPr>
        <w:ind w:left="284" w:hanging="142"/>
        <w:rPr>
          <w:rFonts w:ascii="Trebuchet MS" w:hAnsi="Trebuchet MS"/>
          <w:sz w:val="20"/>
          <w:szCs w:val="20"/>
        </w:rPr>
      </w:pPr>
      <w:r>
        <w:rPr>
          <w:rFonts w:ascii="Trebuchet MS" w:hAnsi="Trebuchet MS"/>
          <w:sz w:val="20"/>
          <w:szCs w:val="20"/>
        </w:rPr>
        <w:t>University of the Fraser Valley</w:t>
      </w:r>
    </w:p>
    <w:p w14:paraId="16347A22" w14:textId="4713EACF" w:rsidR="00A0538F" w:rsidRDefault="000D5B10" w:rsidP="009E13B8">
      <w:pPr>
        <w:pStyle w:val="ListParagraph"/>
        <w:numPr>
          <w:ilvl w:val="1"/>
          <w:numId w:val="2"/>
        </w:numPr>
        <w:ind w:left="284" w:hanging="142"/>
        <w:rPr>
          <w:rFonts w:ascii="Trebuchet MS" w:hAnsi="Trebuchet MS"/>
          <w:sz w:val="20"/>
          <w:szCs w:val="20"/>
        </w:rPr>
      </w:pPr>
      <w:r>
        <w:rPr>
          <w:rFonts w:ascii="Trebuchet MS" w:hAnsi="Trebuchet MS"/>
          <w:sz w:val="20"/>
          <w:szCs w:val="20"/>
        </w:rPr>
        <w:t>Vancouver Community Colleg</w:t>
      </w:r>
      <w:r w:rsidR="00A0538F">
        <w:rPr>
          <w:rFonts w:ascii="Trebuchet MS" w:hAnsi="Trebuchet MS"/>
          <w:sz w:val="20"/>
          <w:szCs w:val="20"/>
        </w:rPr>
        <w:t>e</w:t>
      </w:r>
    </w:p>
    <w:p w14:paraId="6223E9BA" w14:textId="2A900897" w:rsidR="00042AFD" w:rsidRDefault="00042AFD" w:rsidP="009E13B8">
      <w:pPr>
        <w:pStyle w:val="ListParagraph"/>
        <w:numPr>
          <w:ilvl w:val="1"/>
          <w:numId w:val="2"/>
        </w:numPr>
        <w:ind w:left="284" w:hanging="142"/>
        <w:rPr>
          <w:rFonts w:ascii="Trebuchet MS" w:hAnsi="Trebuchet MS"/>
          <w:sz w:val="20"/>
          <w:szCs w:val="20"/>
        </w:rPr>
      </w:pPr>
      <w:r>
        <w:rPr>
          <w:rFonts w:ascii="Trebuchet MS" w:hAnsi="Trebuchet MS"/>
          <w:sz w:val="20"/>
          <w:szCs w:val="20"/>
        </w:rPr>
        <w:t>Yukon University</w:t>
      </w:r>
    </w:p>
    <w:p w14:paraId="66FC8950" w14:textId="1A1AEE4B" w:rsidR="00042AFD" w:rsidRDefault="00042AFD" w:rsidP="009E13B8">
      <w:pPr>
        <w:pStyle w:val="ListParagraph"/>
        <w:numPr>
          <w:ilvl w:val="1"/>
          <w:numId w:val="2"/>
        </w:numPr>
        <w:ind w:left="284" w:hanging="142"/>
        <w:rPr>
          <w:rFonts w:ascii="Trebuchet MS" w:hAnsi="Trebuchet MS"/>
          <w:sz w:val="20"/>
          <w:szCs w:val="20"/>
        </w:rPr>
        <w:sectPr w:rsidR="00042AFD" w:rsidSect="00A0538F">
          <w:type w:val="continuous"/>
          <w:pgSz w:w="12240" w:h="15840"/>
          <w:pgMar w:top="1440" w:right="1418" w:bottom="1276" w:left="1418" w:header="708" w:footer="392" w:gutter="0"/>
          <w:cols w:num="3" w:space="48"/>
          <w:docGrid w:linePitch="360"/>
        </w:sectPr>
      </w:pPr>
    </w:p>
    <w:p w14:paraId="6BD0FC7F" w14:textId="07DDE73B" w:rsidR="000D5B10" w:rsidRPr="00A0538F" w:rsidRDefault="000D5B10" w:rsidP="00A0538F">
      <w:pPr>
        <w:rPr>
          <w:rFonts w:ascii="Trebuchet MS" w:hAnsi="Trebuchet MS"/>
          <w:sz w:val="20"/>
          <w:szCs w:val="20"/>
        </w:rPr>
      </w:pPr>
    </w:p>
    <w:p w14:paraId="47A1B028" w14:textId="77777777" w:rsidR="00D77BF7" w:rsidRPr="00D6191B" w:rsidRDefault="00D77BF7" w:rsidP="00A0538F">
      <w:pPr>
        <w:pStyle w:val="ListParagraph"/>
        <w:ind w:left="567"/>
        <w:rPr>
          <w:rFonts w:ascii="Trebuchet MS" w:hAnsi="Trebuchet MS"/>
          <w:sz w:val="20"/>
          <w:szCs w:val="20"/>
        </w:rPr>
        <w:sectPr w:rsidR="00D77BF7" w:rsidRPr="00D6191B" w:rsidSect="002B6E78">
          <w:type w:val="continuous"/>
          <w:pgSz w:w="12240" w:h="15840"/>
          <w:pgMar w:top="1440" w:right="1418" w:bottom="1276" w:left="1418" w:header="708" w:footer="392" w:gutter="0"/>
          <w:cols w:num="2" w:space="48"/>
          <w:docGrid w:linePitch="360"/>
        </w:sectPr>
      </w:pPr>
    </w:p>
    <w:p w14:paraId="6BCFE344" w14:textId="30F3A40F" w:rsidR="00317342" w:rsidRDefault="0024061E" w:rsidP="00284356">
      <w:pPr>
        <w:rPr>
          <w:rFonts w:ascii="Trebuchet MS" w:hAnsi="Trebuchet MS"/>
          <w:b/>
        </w:rPr>
      </w:pPr>
      <w:r>
        <w:rPr>
          <w:rFonts w:ascii="Trebuchet MS" w:hAnsi="Trebuchet MS"/>
          <w:b/>
        </w:rPr>
        <w:t xml:space="preserve">Who are </w:t>
      </w:r>
      <w:r w:rsidR="00355397">
        <w:rPr>
          <w:rFonts w:ascii="Trebuchet MS" w:hAnsi="Trebuchet MS"/>
          <w:b/>
        </w:rPr>
        <w:t xml:space="preserve">the </w:t>
      </w:r>
      <w:r>
        <w:rPr>
          <w:rFonts w:ascii="Trebuchet MS" w:hAnsi="Trebuchet MS"/>
          <w:b/>
        </w:rPr>
        <w:t>Tutors</w:t>
      </w:r>
      <w:r w:rsidR="00FE4068">
        <w:rPr>
          <w:rFonts w:ascii="Trebuchet MS" w:hAnsi="Trebuchet MS"/>
          <w:b/>
        </w:rPr>
        <w:t>?</w:t>
      </w:r>
    </w:p>
    <w:p w14:paraId="0C1819F1" w14:textId="6509442B" w:rsidR="0024061E" w:rsidRDefault="0024061E" w:rsidP="0024061E">
      <w:pPr>
        <w:pStyle w:val="ListParagraph"/>
        <w:numPr>
          <w:ilvl w:val="0"/>
          <w:numId w:val="2"/>
        </w:numPr>
        <w:rPr>
          <w:rFonts w:ascii="Trebuchet MS" w:hAnsi="Trebuchet MS"/>
          <w:sz w:val="22"/>
          <w:szCs w:val="22"/>
        </w:rPr>
      </w:pPr>
      <w:r>
        <w:rPr>
          <w:rFonts w:ascii="Trebuchet MS" w:hAnsi="Trebuchet MS"/>
          <w:sz w:val="22"/>
          <w:szCs w:val="22"/>
        </w:rPr>
        <w:t xml:space="preserve">Tutors are senior undergraduates, graduate students, instructors, faculty, and academic support staff </w:t>
      </w:r>
      <w:r w:rsidR="00267F39">
        <w:rPr>
          <w:rFonts w:ascii="Trebuchet MS" w:hAnsi="Trebuchet MS"/>
          <w:sz w:val="22"/>
          <w:szCs w:val="22"/>
        </w:rPr>
        <w:t>from participating institutions</w:t>
      </w:r>
      <w:r>
        <w:rPr>
          <w:rFonts w:ascii="Trebuchet MS" w:hAnsi="Trebuchet MS"/>
          <w:sz w:val="22"/>
          <w:szCs w:val="22"/>
        </w:rPr>
        <w:t>.</w:t>
      </w:r>
      <w:r w:rsidR="00E2255A">
        <w:rPr>
          <w:rFonts w:ascii="Trebuchet MS" w:hAnsi="Trebuchet MS"/>
          <w:sz w:val="22"/>
          <w:szCs w:val="22"/>
        </w:rPr>
        <w:t xml:space="preserve"> </w:t>
      </w:r>
      <w:r w:rsidR="00E2255A" w:rsidRPr="006612A7">
        <w:rPr>
          <w:rFonts w:ascii="Trebuchet MS" w:hAnsi="Trebuchet MS"/>
          <w:sz w:val="22"/>
          <w:szCs w:val="22"/>
        </w:rPr>
        <w:t>Tutors meet a set of competencies and undergo training to staff the service.</w:t>
      </w:r>
    </w:p>
    <w:p w14:paraId="42E3E63C" w14:textId="77777777" w:rsidR="00781259" w:rsidRPr="00781259" w:rsidRDefault="00781259" w:rsidP="00781259">
      <w:pPr>
        <w:rPr>
          <w:rFonts w:ascii="Trebuchet MS" w:hAnsi="Trebuchet MS"/>
        </w:rPr>
      </w:pPr>
    </w:p>
    <w:p w14:paraId="7F1B5F72" w14:textId="294A6FA4" w:rsidR="00147A5C" w:rsidRDefault="004D4EF6">
      <w:pPr>
        <w:rPr>
          <w:rFonts w:ascii="Trebuchet MS" w:hAnsi="Trebuchet MS"/>
          <w:b/>
        </w:rPr>
      </w:pPr>
      <w:r>
        <w:rPr>
          <w:rFonts w:ascii="Trebuchet MS" w:hAnsi="Trebuchet MS"/>
          <w:b/>
        </w:rPr>
        <w:t>Wh</w:t>
      </w:r>
      <w:r w:rsidR="004570A2">
        <w:rPr>
          <w:rFonts w:ascii="Trebuchet MS" w:hAnsi="Trebuchet MS"/>
          <w:b/>
        </w:rPr>
        <w:t>at do students say about WriteAway?</w:t>
      </w:r>
    </w:p>
    <w:p w14:paraId="3405D48A" w14:textId="77777777" w:rsidR="004570A2" w:rsidRDefault="004570A2" w:rsidP="00E22F3E">
      <w:pPr>
        <w:ind w:left="1418"/>
        <w:rPr>
          <w:rFonts w:ascii="Trebuchet MS" w:hAnsi="Trebuchet MS"/>
          <w:sz w:val="22"/>
          <w:szCs w:val="22"/>
        </w:rPr>
      </w:pPr>
    </w:p>
    <w:p w14:paraId="4841BC10" w14:textId="6652FDA6" w:rsidR="00781259" w:rsidRPr="00E2255A" w:rsidRDefault="00781259" w:rsidP="004570A2">
      <w:pPr>
        <w:ind w:left="709"/>
        <w:rPr>
          <w:rFonts w:ascii="Trebuchet MS" w:hAnsi="Trebuchet MS"/>
          <w:i/>
          <w:iCs/>
          <w:sz w:val="22"/>
          <w:szCs w:val="22"/>
        </w:rPr>
      </w:pPr>
      <w:r w:rsidRPr="004570A2">
        <w:rPr>
          <w:rFonts w:ascii="Trebuchet MS" w:hAnsi="Trebuchet MS"/>
          <w:sz w:val="21"/>
          <w:szCs w:val="21"/>
        </w:rPr>
        <w:t>"</w:t>
      </w:r>
      <w:r w:rsidR="00E22F3E" w:rsidRPr="00E2255A">
        <w:rPr>
          <w:rFonts w:ascii="Trebuchet MS" w:hAnsi="Trebuchet MS"/>
          <w:i/>
          <w:iCs/>
          <w:sz w:val="22"/>
          <w:szCs w:val="22"/>
        </w:rPr>
        <w:t xml:space="preserve">This [service] is fantastic! It is easy for me to get people to read papers for grammar, but it is more difficult to get feedback on the paper as a whole. The tutor found key areas for me to improve on and the feedback came back </w:t>
      </w:r>
      <w:proofErr w:type="spellStart"/>
      <w:r w:rsidR="00E22F3E" w:rsidRPr="00E2255A">
        <w:rPr>
          <w:rFonts w:ascii="Trebuchet MS" w:hAnsi="Trebuchet MS"/>
          <w:i/>
          <w:iCs/>
          <w:sz w:val="22"/>
          <w:szCs w:val="22"/>
        </w:rPr>
        <w:t>super fast</w:t>
      </w:r>
      <w:proofErr w:type="spellEnd"/>
      <w:r w:rsidR="00E22F3E" w:rsidRPr="00E2255A">
        <w:rPr>
          <w:rFonts w:ascii="Trebuchet MS" w:hAnsi="Trebuchet MS"/>
          <w:i/>
          <w:iCs/>
          <w:sz w:val="22"/>
          <w:szCs w:val="22"/>
        </w:rPr>
        <w:t>! I will definitely be using this again</w:t>
      </w:r>
      <w:r w:rsidR="00FC7EF1" w:rsidRPr="00E2255A">
        <w:rPr>
          <w:rFonts w:ascii="Trebuchet MS" w:hAnsi="Trebuchet MS"/>
          <w:i/>
          <w:iCs/>
          <w:sz w:val="22"/>
          <w:szCs w:val="22"/>
        </w:rPr>
        <w:t>.”</w:t>
      </w:r>
    </w:p>
    <w:p w14:paraId="18DE1A12" w14:textId="77777777" w:rsidR="000F45B5" w:rsidRPr="00E2255A" w:rsidRDefault="000F45B5" w:rsidP="004570A2">
      <w:pPr>
        <w:ind w:left="709" w:hanging="589"/>
        <w:rPr>
          <w:rFonts w:ascii="Trebuchet MS" w:hAnsi="Trebuchet MS"/>
          <w:sz w:val="22"/>
          <w:szCs w:val="22"/>
        </w:rPr>
      </w:pPr>
    </w:p>
    <w:p w14:paraId="41E371E2" w14:textId="039FAEAF" w:rsidR="00DD7DF8" w:rsidRPr="00E2255A" w:rsidRDefault="00DD7DF8" w:rsidP="004570A2">
      <w:pPr>
        <w:ind w:left="709" w:hanging="22"/>
        <w:rPr>
          <w:rFonts w:ascii="Trebuchet MS" w:hAnsi="Trebuchet MS"/>
          <w:i/>
          <w:sz w:val="22"/>
          <w:szCs w:val="22"/>
          <w:lang w:val="en-CA"/>
        </w:rPr>
      </w:pPr>
      <w:r w:rsidRPr="00E2255A">
        <w:rPr>
          <w:rFonts w:ascii="Trebuchet MS" w:hAnsi="Trebuchet MS"/>
          <w:i/>
          <w:sz w:val="22"/>
          <w:szCs w:val="22"/>
          <w:lang w:val="en-CA"/>
        </w:rPr>
        <w:t>“[My tutor] provided some excellent fe</w:t>
      </w:r>
      <w:r w:rsidR="00C71929" w:rsidRPr="00E2255A">
        <w:rPr>
          <w:rFonts w:ascii="Trebuchet MS" w:hAnsi="Trebuchet MS"/>
          <w:i/>
          <w:sz w:val="22"/>
          <w:szCs w:val="22"/>
          <w:lang w:val="en-CA"/>
        </w:rPr>
        <w:t>edback regarding my essay</w:t>
      </w:r>
      <w:r w:rsidRPr="00E2255A">
        <w:rPr>
          <w:rFonts w:ascii="Trebuchet MS" w:hAnsi="Trebuchet MS"/>
          <w:i/>
          <w:sz w:val="22"/>
          <w:szCs w:val="22"/>
          <w:lang w:val="en-CA"/>
        </w:rPr>
        <w:t xml:space="preserve">. I will definitely return </w:t>
      </w:r>
      <w:r w:rsidR="00C71929" w:rsidRPr="00E2255A">
        <w:rPr>
          <w:rFonts w:ascii="Trebuchet MS" w:hAnsi="Trebuchet MS"/>
          <w:i/>
          <w:sz w:val="22"/>
          <w:szCs w:val="22"/>
          <w:lang w:val="en-CA"/>
        </w:rPr>
        <w:t xml:space="preserve">to WriteAway </w:t>
      </w:r>
      <w:r w:rsidRPr="00E2255A">
        <w:rPr>
          <w:rFonts w:ascii="Trebuchet MS" w:hAnsi="Trebuchet MS"/>
          <w:i/>
          <w:sz w:val="22"/>
          <w:szCs w:val="22"/>
          <w:lang w:val="en-CA"/>
        </w:rPr>
        <w:t>as I appreciated how [my tutor] helped fine-tune my essay without rewriting it.”</w:t>
      </w:r>
    </w:p>
    <w:p w14:paraId="5B6C6232" w14:textId="77777777" w:rsidR="00C71929" w:rsidRPr="00E2255A" w:rsidRDefault="00C71929" w:rsidP="004570A2">
      <w:pPr>
        <w:ind w:left="709" w:hanging="22"/>
        <w:rPr>
          <w:rFonts w:ascii="Trebuchet MS" w:hAnsi="Trebuchet MS"/>
          <w:i/>
          <w:sz w:val="22"/>
          <w:szCs w:val="22"/>
          <w:lang w:val="en-CA"/>
        </w:rPr>
      </w:pPr>
    </w:p>
    <w:p w14:paraId="67FFF646" w14:textId="1421BFD7" w:rsidR="00C71929" w:rsidRPr="00E2255A" w:rsidRDefault="00C71929" w:rsidP="004570A2">
      <w:pPr>
        <w:ind w:left="709" w:hanging="22"/>
        <w:rPr>
          <w:rFonts w:ascii="Trebuchet MS" w:hAnsi="Trebuchet MS"/>
          <w:i/>
          <w:sz w:val="22"/>
          <w:szCs w:val="22"/>
          <w:lang w:val="en-CA"/>
        </w:rPr>
      </w:pPr>
      <w:r w:rsidRPr="00E2255A">
        <w:rPr>
          <w:rFonts w:ascii="Trebuchet MS" w:hAnsi="Trebuchet MS"/>
          <w:i/>
          <w:sz w:val="22"/>
          <w:szCs w:val="22"/>
          <w:lang w:val="en-CA"/>
        </w:rPr>
        <w:t>“I feel more confident in my writing because of WriteAway. I now understand that no paper is perfect on the first try, so being able to have someone help push me in the right direction means I’m not hesitating to write my first draft.”</w:t>
      </w:r>
    </w:p>
    <w:p w14:paraId="6DC9686E" w14:textId="3118A6ED" w:rsidR="004570A2" w:rsidRPr="00E2255A" w:rsidRDefault="004570A2" w:rsidP="004570A2">
      <w:pPr>
        <w:ind w:left="709" w:hanging="22"/>
        <w:rPr>
          <w:rFonts w:ascii="Trebuchet MS" w:hAnsi="Trebuchet MS"/>
          <w:i/>
          <w:sz w:val="22"/>
          <w:szCs w:val="22"/>
        </w:rPr>
      </w:pPr>
    </w:p>
    <w:p w14:paraId="60EB6706" w14:textId="13C94B7C" w:rsidR="004570A2" w:rsidRDefault="004570A2" w:rsidP="004570A2">
      <w:pPr>
        <w:ind w:left="709" w:firstLine="44"/>
        <w:rPr>
          <w:rFonts w:ascii="Trebuchet MS" w:eastAsia="Times New Roman" w:hAnsi="Trebuchet MS" w:cs="Arial"/>
          <w:i/>
          <w:sz w:val="22"/>
          <w:szCs w:val="22"/>
        </w:rPr>
      </w:pPr>
      <w:r w:rsidRPr="00E2255A">
        <w:rPr>
          <w:rFonts w:ascii="Trebuchet MS" w:eastAsia="Times New Roman" w:hAnsi="Trebuchet MS" w:cs="Arial"/>
          <w:i/>
          <w:sz w:val="22"/>
          <w:szCs w:val="22"/>
        </w:rPr>
        <w:t>“[WriteAway] has improved how I write my papers, as I remember the feedback and apply it to the first draft so I have less editing to do. It has pushed me to finish my papers early, as then I can get additional feedback from WriteAway and make the needed changes to get the highest grade possible.</w:t>
      </w:r>
    </w:p>
    <w:p w14:paraId="74C111D0" w14:textId="52782968" w:rsidR="00E2255A" w:rsidRPr="00E2255A" w:rsidRDefault="002267EE" w:rsidP="004570A2">
      <w:pPr>
        <w:ind w:left="709" w:firstLine="44"/>
        <w:rPr>
          <w:rFonts w:ascii="Trebuchet MS" w:eastAsia="Times New Roman" w:hAnsi="Trebuchet MS" w:cs="Arial"/>
          <w:i/>
          <w:sz w:val="22"/>
          <w:szCs w:val="22"/>
        </w:rPr>
      </w:pPr>
      <w:r>
        <w:rPr>
          <w:rFonts w:ascii="Trebuchet MS" w:eastAsia="Times New Roman" w:hAnsi="Trebuchet MS" w:cs="Arial"/>
          <w:i/>
          <w:noProof/>
          <w:sz w:val="21"/>
          <w:szCs w:val="21"/>
        </w:rPr>
        <mc:AlternateContent>
          <mc:Choice Requires="wps">
            <w:drawing>
              <wp:anchor distT="0" distB="0" distL="114300" distR="114300" simplePos="0" relativeHeight="251659264" behindDoc="1" locked="0" layoutInCell="1" allowOverlap="1" wp14:anchorId="45B87FDF" wp14:editId="22D19E05">
                <wp:simplePos x="0" y="0"/>
                <wp:positionH relativeFrom="column">
                  <wp:posOffset>-1072641</wp:posOffset>
                </wp:positionH>
                <wp:positionV relativeFrom="paragraph">
                  <wp:posOffset>237357</wp:posOffset>
                </wp:positionV>
                <wp:extent cx="8140700" cy="1461756"/>
                <wp:effectExtent l="50800" t="25400" r="63500" b="75565"/>
                <wp:wrapNone/>
                <wp:docPr id="7" name="Rectangle 7"/>
                <wp:cNvGraphicFramePr/>
                <a:graphic xmlns:a="http://schemas.openxmlformats.org/drawingml/2006/main">
                  <a:graphicData uri="http://schemas.microsoft.com/office/word/2010/wordprocessingShape">
                    <wps:wsp>
                      <wps:cNvSpPr/>
                      <wps:spPr>
                        <a:xfrm>
                          <a:off x="0" y="0"/>
                          <a:ext cx="8140700" cy="1461756"/>
                        </a:xfrm>
                        <a:prstGeom prst="rect">
                          <a:avLst/>
                        </a:prstGeom>
                        <a:solidFill>
                          <a:srgbClr val="6ABF4B"/>
                        </a:solidFill>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14A40" id="Rectangle 7" o:spid="_x0000_s1026" style="position:absolute;margin-left:-84.45pt;margin-top:18.7pt;width:641pt;height:11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5RGdQIAAEsFAAAOAAAAZHJzL2Uyb0RvYy54bWysVFFPGzEMfp+0/xDlfVyvlBYqrqiAOk1C&#13;&#10;gICJ5zSXtCfl4sxJe+1+/Zzc9agYEtK0l5x9/mzHn+1cXu1qw7YKfQW24PnJgDNlJZSVXRX858vi&#13;&#10;2zlnPghbCgNWFXyvPL+aff1y2bipGsIaTKmQURDrp40r+DoEN80yL9eqFv4EnLJk1IC1CKTiKitR&#13;&#10;NBS9NtlwMBhnDWDpEKTynv7etkY+S/G1VjI8aO1VYKbgdLeQTkznMp7Z7FJMVyjcupLdNcQ/3KIW&#13;&#10;laWkfahbEQTbYPVXqLqSCB50OJFQZ6B1JVWqgarJB++qeV4Lp1ItRI53PU3+/4WV99tHZFVZ8Aln&#13;&#10;VtTUoiciTdiVUWwS6WmcnxLq2T1ip3kSY607jXX8UhVslyjd95SqXWCSfp7no8FkQMxLsuWjcT45&#13;&#10;G8eo2Zu7Qx++K6hZFAqOlD5RKbZ3PrTQAyRm82CqclEZkxRcLW8Msq2g/o7n14vRdRf9CJbFEtpL&#13;&#10;JynsjYrOxj4pTbXTNfOUMU2d6uMJKZUNp13AhI5umnL3jqefO3b46KrSRPbOw8+de4+UGWzonevK&#13;&#10;An4UwIS8u7Ju8cT2Ud1RXEK5p7YjtPvgnVxURP6d8OFRIC0ANYyWOjzQoQ00BYdO4mwN+Puj/xFP&#13;&#10;c0lWzhpaqIL7XxuBijPzw9LEXuSjUdzApIzOJkNS8NiyPLbYTX0D1NOcng8nkxjxwRxEjVC/0u7P&#13;&#10;Y1YyCSspd8FlwINyE9pFp9dDqvk8wWjrnAh39tnJQ9fjcL3sXgW6bgIDDe89HJZPTN8NYouN/bAw&#13;&#10;3wTQVZrSN147vmlj05x3r0t8Eo71hHp7A2d/AAAA//8DAFBLAwQUAAYACAAAACEA19GkheMAAAAR&#13;&#10;AQAADwAAAGRycy9kb3ducmV2LnhtbExPS0+DQBC+m/gfNmPirV22GIqUpTFWY0xP1HrwNoURiPsg&#13;&#10;7JbCv3d70sskX+Z75ttJKzbS4DprJIhlBIxMZevONBKOH6+LFJjzaGpU1pCEmRxsi9ubHLPaXkxJ&#13;&#10;48E3LJgYl6GE1vs+49xVLWl0S9uTCb9vO2j0AQ4Nrwe8BHOt+CqKEq6xMyGhxZ6eW6p+Dmct4QvT&#13;&#10;cp7V7l1Eb2N8nPafL1gqKe/vpt0mnKcNME+T/1PAdUPoD0UodrJnUzumJCxEkj4GroR4/QDsyhAi&#13;&#10;FsBOElbJOgFe5Pz/kuIXAAD//wMAUEsBAi0AFAAGAAgAAAAhALaDOJL+AAAA4QEAABMAAAAAAAAA&#13;&#10;AAAAAAAAAAAAAFtDb250ZW50X1R5cGVzXS54bWxQSwECLQAUAAYACAAAACEAOP0h/9YAAACUAQAA&#13;&#10;CwAAAAAAAAAAAAAAAAAvAQAAX3JlbHMvLnJlbHNQSwECLQAUAAYACAAAACEAsH+URnUCAABLBQAA&#13;&#10;DgAAAAAAAAAAAAAAAAAuAgAAZHJzL2Uyb0RvYy54bWxQSwECLQAUAAYACAAAACEA19GkheMAAAAR&#13;&#10;AQAADwAAAAAAAAAAAAAAAADPBAAAZHJzL2Rvd25yZXYueG1sUEsFBgAAAAAEAAQA8wAAAN8FAAAA&#13;&#10;AA==&#13;&#10;" fillcolor="#6abf4b" strokecolor="#94b64e [3046]">
                <v:shadow on="t" color="black" opacity="22937f" origin=",.5" offset="0,.63889mm"/>
              </v:rect>
            </w:pict>
          </mc:Fallback>
        </mc:AlternateContent>
      </w:r>
    </w:p>
    <w:p w14:paraId="058BF279" w14:textId="0510040D" w:rsidR="000F2313" w:rsidRPr="00E2255A" w:rsidRDefault="000F2313" w:rsidP="004570A2">
      <w:pPr>
        <w:ind w:left="709" w:firstLine="44"/>
        <w:rPr>
          <w:rFonts w:ascii="Trebuchet MS" w:eastAsia="Times New Roman" w:hAnsi="Trebuchet MS" w:cs="Arial"/>
          <w:b/>
          <w:i/>
          <w:color w:val="FFFFFF" w:themeColor="background1"/>
          <w:sz w:val="21"/>
          <w:szCs w:val="21"/>
        </w:rPr>
      </w:pPr>
    </w:p>
    <w:p w14:paraId="71B8D24E" w14:textId="2DD5425D" w:rsidR="000F2313" w:rsidRPr="00E2255A" w:rsidRDefault="000F2313" w:rsidP="00E2255A">
      <w:pPr>
        <w:rPr>
          <w:rFonts w:ascii="Trebuchet MS" w:hAnsi="Trebuchet MS"/>
          <w:b/>
          <w:color w:val="FFFFFF" w:themeColor="background1"/>
          <w:sz w:val="36"/>
          <w:szCs w:val="36"/>
        </w:rPr>
      </w:pPr>
      <w:r w:rsidRPr="00E2255A">
        <w:rPr>
          <w:rFonts w:ascii="Trebuchet MS" w:hAnsi="Trebuchet MS"/>
          <w:b/>
          <w:color w:val="FFFFFF" w:themeColor="background1"/>
          <w:sz w:val="36"/>
          <w:szCs w:val="36"/>
        </w:rPr>
        <w:t xml:space="preserve">Let </w:t>
      </w:r>
      <w:r w:rsidR="00E2255A" w:rsidRPr="00E2255A">
        <w:rPr>
          <w:rFonts w:ascii="Trebuchet MS" w:hAnsi="Trebuchet MS"/>
          <w:b/>
          <w:color w:val="FFFFFF" w:themeColor="background1"/>
          <w:sz w:val="36"/>
          <w:szCs w:val="36"/>
        </w:rPr>
        <w:t xml:space="preserve">your </w:t>
      </w:r>
      <w:r w:rsidRPr="00E2255A">
        <w:rPr>
          <w:rFonts w:ascii="Trebuchet MS" w:hAnsi="Trebuchet MS"/>
          <w:b/>
          <w:color w:val="FFFFFF" w:themeColor="background1"/>
          <w:sz w:val="36"/>
          <w:szCs w:val="36"/>
        </w:rPr>
        <w:t>students know about WriteAway</w:t>
      </w:r>
      <w:r w:rsidR="00E2255A">
        <w:rPr>
          <w:rFonts w:ascii="Trebuchet MS" w:hAnsi="Trebuchet MS"/>
          <w:b/>
          <w:color w:val="FFFFFF" w:themeColor="background1"/>
          <w:sz w:val="36"/>
          <w:szCs w:val="36"/>
        </w:rPr>
        <w:t>!</w:t>
      </w:r>
    </w:p>
    <w:p w14:paraId="7ADF4377" w14:textId="77777777" w:rsidR="00E2255A" w:rsidRPr="00E2255A" w:rsidRDefault="00E2255A" w:rsidP="00E2255A">
      <w:pPr>
        <w:rPr>
          <w:rFonts w:ascii="Trebuchet MS" w:hAnsi="Trebuchet MS"/>
          <w:b/>
          <w:color w:val="FFFFFF" w:themeColor="background1"/>
          <w:sz w:val="11"/>
          <w:szCs w:val="11"/>
        </w:rPr>
      </w:pPr>
    </w:p>
    <w:p w14:paraId="0672828A" w14:textId="680058C6" w:rsidR="000F2313" w:rsidRPr="00CE0A8C" w:rsidRDefault="000F2313" w:rsidP="00E2255A">
      <w:pPr>
        <w:pStyle w:val="ListParagraph"/>
        <w:numPr>
          <w:ilvl w:val="0"/>
          <w:numId w:val="14"/>
        </w:numPr>
        <w:rPr>
          <w:rFonts w:ascii="Trebuchet MS" w:hAnsi="Trebuchet MS"/>
          <w:b/>
          <w:color w:val="FFFFFF" w:themeColor="background1"/>
        </w:rPr>
      </w:pPr>
      <w:r w:rsidRPr="00CE0A8C">
        <w:rPr>
          <w:rFonts w:ascii="Trebuchet MS" w:hAnsi="Trebuchet MS"/>
          <w:b/>
          <w:color w:val="FFFFFF" w:themeColor="background1"/>
        </w:rPr>
        <w:t>Include information about the service in your syllabus and link to writeaway.ca on your course website.</w:t>
      </w:r>
    </w:p>
    <w:p w14:paraId="705A803D" w14:textId="77777777" w:rsidR="002267EE" w:rsidRPr="00CE0A8C" w:rsidRDefault="002267EE" w:rsidP="002267EE">
      <w:pPr>
        <w:pStyle w:val="ListParagraph"/>
        <w:rPr>
          <w:rFonts w:ascii="Trebuchet MS" w:hAnsi="Trebuchet MS"/>
          <w:b/>
          <w:color w:val="FFFFFF" w:themeColor="background1"/>
        </w:rPr>
      </w:pPr>
    </w:p>
    <w:p w14:paraId="6ADA9850" w14:textId="622C36B2" w:rsidR="000F2313" w:rsidRPr="00CE0A8C" w:rsidRDefault="000A4CB2" w:rsidP="00E2255A">
      <w:pPr>
        <w:pStyle w:val="ListParagraph"/>
        <w:numPr>
          <w:ilvl w:val="0"/>
          <w:numId w:val="14"/>
        </w:numPr>
        <w:rPr>
          <w:rFonts w:ascii="Trebuchet MS" w:hAnsi="Trebuchet MS"/>
          <w:b/>
          <w:color w:val="FFFFFF" w:themeColor="background1"/>
        </w:rPr>
      </w:pPr>
      <w:r w:rsidRPr="00CE0A8C">
        <w:rPr>
          <w:rFonts w:ascii="Trebuchet MS" w:hAnsi="Trebuchet MS"/>
          <w:b/>
          <w:color w:val="FFFFFF" w:themeColor="background1"/>
        </w:rPr>
        <w:t>Remind students they can receive feedback from WriteAway on their assignments before they submit.</w:t>
      </w:r>
    </w:p>
    <w:p w14:paraId="553B3E47" w14:textId="77777777" w:rsidR="00E2255A" w:rsidRPr="00E2255A" w:rsidRDefault="00E2255A" w:rsidP="00E2255A">
      <w:pPr>
        <w:pStyle w:val="ListParagraph"/>
        <w:rPr>
          <w:rFonts w:ascii="Trebuchet MS" w:hAnsi="Trebuchet MS"/>
        </w:rPr>
      </w:pPr>
    </w:p>
    <w:p w14:paraId="57AC05BC" w14:textId="77777777" w:rsidR="00C57BB3" w:rsidRDefault="00C57BB3" w:rsidP="007463F8">
      <w:pPr>
        <w:ind w:left="1418" w:hanging="22"/>
        <w:rPr>
          <w:rFonts w:ascii="Trebuchet MS" w:hAnsi="Trebuchet MS"/>
          <w:i/>
          <w:sz w:val="22"/>
          <w:szCs w:val="22"/>
        </w:rPr>
      </w:pPr>
    </w:p>
    <w:p w14:paraId="0750FD61" w14:textId="77777777" w:rsidR="009476A6" w:rsidRPr="000A4CB2" w:rsidRDefault="000448CD" w:rsidP="008C68E1">
      <w:pPr>
        <w:pBdr>
          <w:top w:val="single" w:sz="36" w:space="1" w:color="6EB64B"/>
          <w:left w:val="single" w:sz="36" w:space="4" w:color="6EB64B"/>
          <w:bottom w:val="single" w:sz="36" w:space="1" w:color="6EB64B"/>
          <w:right w:val="single" w:sz="36" w:space="4" w:color="6EB64B"/>
        </w:pBdr>
        <w:rPr>
          <w:rFonts w:ascii="Trebuchet MS" w:hAnsi="Trebuchet MS"/>
        </w:rPr>
      </w:pPr>
      <w:r w:rsidRPr="000A4CB2">
        <w:rPr>
          <w:rFonts w:ascii="Trebuchet MS" w:hAnsi="Trebuchet MS"/>
          <w:b/>
        </w:rPr>
        <w:t xml:space="preserve">For </w:t>
      </w:r>
      <w:r w:rsidR="000C7C44" w:rsidRPr="000A4CB2">
        <w:rPr>
          <w:rFonts w:ascii="Trebuchet MS" w:hAnsi="Trebuchet MS"/>
          <w:b/>
        </w:rPr>
        <w:t>more information about WriteAway</w:t>
      </w:r>
      <w:r w:rsidR="009476A6" w:rsidRPr="000A4CB2">
        <w:rPr>
          <w:rFonts w:ascii="Trebuchet MS" w:hAnsi="Trebuchet MS"/>
        </w:rPr>
        <w:t>:</w:t>
      </w:r>
    </w:p>
    <w:p w14:paraId="305F0D6E" w14:textId="0A5F8548" w:rsidR="009476A6" w:rsidRPr="000A4CB2" w:rsidRDefault="009476A6" w:rsidP="008C68E1">
      <w:pPr>
        <w:pBdr>
          <w:top w:val="single" w:sz="36" w:space="1" w:color="6EB64B"/>
          <w:left w:val="single" w:sz="36" w:space="4" w:color="6EB64B"/>
          <w:bottom w:val="single" w:sz="36" w:space="1" w:color="6EB64B"/>
          <w:right w:val="single" w:sz="36" w:space="4" w:color="6EB64B"/>
        </w:pBdr>
        <w:rPr>
          <w:rFonts w:ascii="Trebuchet MS" w:hAnsi="Trebuchet MS"/>
          <w:sz w:val="22"/>
          <w:szCs w:val="22"/>
        </w:rPr>
      </w:pPr>
      <w:r w:rsidRPr="000A4CB2">
        <w:rPr>
          <w:rFonts w:ascii="Trebuchet MS" w:hAnsi="Trebuchet MS"/>
          <w:sz w:val="22"/>
          <w:szCs w:val="22"/>
        </w:rPr>
        <w:t xml:space="preserve">Contact your </w:t>
      </w:r>
      <w:r w:rsidR="00E2255A">
        <w:rPr>
          <w:rFonts w:ascii="Trebuchet MS" w:hAnsi="Trebuchet MS"/>
          <w:sz w:val="22"/>
          <w:szCs w:val="22"/>
        </w:rPr>
        <w:t xml:space="preserve">local </w:t>
      </w:r>
      <w:r w:rsidRPr="000A4CB2">
        <w:rPr>
          <w:rFonts w:ascii="Trebuchet MS" w:hAnsi="Trebuchet MS"/>
          <w:sz w:val="22"/>
          <w:szCs w:val="22"/>
        </w:rPr>
        <w:t>institutional coordinator:</w:t>
      </w:r>
    </w:p>
    <w:p w14:paraId="3D5A3030" w14:textId="652F6C54" w:rsidR="009476A6" w:rsidRPr="000A4CB2" w:rsidRDefault="009476A6" w:rsidP="008C68E1">
      <w:pPr>
        <w:pBdr>
          <w:top w:val="single" w:sz="36" w:space="1" w:color="6EB64B"/>
          <w:left w:val="single" w:sz="36" w:space="4" w:color="6EB64B"/>
          <w:bottom w:val="single" w:sz="36" w:space="1" w:color="6EB64B"/>
          <w:right w:val="single" w:sz="36" w:space="4" w:color="6EB64B"/>
        </w:pBdr>
        <w:rPr>
          <w:rFonts w:ascii="Trebuchet MS" w:hAnsi="Trebuchet MS"/>
          <w:sz w:val="22"/>
          <w:szCs w:val="22"/>
        </w:rPr>
      </w:pPr>
      <w:r w:rsidRPr="000A4CB2">
        <w:rPr>
          <w:rFonts w:ascii="Trebuchet MS" w:hAnsi="Trebuchet MS"/>
          <w:sz w:val="22"/>
          <w:szCs w:val="22"/>
          <w:highlight w:val="cyan"/>
        </w:rPr>
        <w:t>(IC NAME, EMAIL, PHONE NUMBER)</w:t>
      </w:r>
    </w:p>
    <w:p w14:paraId="7AADF230" w14:textId="77777777" w:rsidR="009476A6" w:rsidRPr="000A4CB2" w:rsidRDefault="009476A6" w:rsidP="008C68E1">
      <w:pPr>
        <w:pBdr>
          <w:top w:val="single" w:sz="36" w:space="1" w:color="6EB64B"/>
          <w:left w:val="single" w:sz="36" w:space="4" w:color="6EB64B"/>
          <w:bottom w:val="single" w:sz="36" w:space="1" w:color="6EB64B"/>
          <w:right w:val="single" w:sz="36" w:space="4" w:color="6EB64B"/>
        </w:pBdr>
        <w:rPr>
          <w:rFonts w:ascii="Trebuchet MS" w:hAnsi="Trebuchet MS"/>
          <w:sz w:val="22"/>
          <w:szCs w:val="22"/>
        </w:rPr>
      </w:pPr>
    </w:p>
    <w:p w14:paraId="1895F466" w14:textId="4FE0DA5C" w:rsidR="00DA40AE" w:rsidRPr="000A4CB2" w:rsidRDefault="009476A6" w:rsidP="008C68E1">
      <w:pPr>
        <w:pBdr>
          <w:top w:val="single" w:sz="36" w:space="1" w:color="6EB64B"/>
          <w:left w:val="single" w:sz="36" w:space="4" w:color="6EB64B"/>
          <w:bottom w:val="single" w:sz="36" w:space="1" w:color="6EB64B"/>
          <w:right w:val="single" w:sz="36" w:space="4" w:color="6EB64B"/>
        </w:pBdr>
        <w:rPr>
          <w:rFonts w:ascii="Trebuchet MS" w:hAnsi="Trebuchet MS"/>
          <w:sz w:val="22"/>
          <w:szCs w:val="22"/>
        </w:rPr>
      </w:pPr>
      <w:r w:rsidRPr="000A4CB2">
        <w:rPr>
          <w:rFonts w:ascii="Trebuchet MS" w:hAnsi="Trebuchet MS"/>
          <w:sz w:val="22"/>
          <w:szCs w:val="22"/>
        </w:rPr>
        <w:t>V</w:t>
      </w:r>
      <w:r w:rsidR="000C7C44" w:rsidRPr="000A4CB2">
        <w:rPr>
          <w:rFonts w:ascii="Trebuchet MS" w:hAnsi="Trebuchet MS"/>
          <w:sz w:val="22"/>
          <w:szCs w:val="22"/>
        </w:rPr>
        <w:t xml:space="preserve">isit the </w:t>
      </w:r>
      <w:hyperlink r:id="rId15" w:history="1">
        <w:r w:rsidR="000C7C44" w:rsidRPr="000A4CB2">
          <w:rPr>
            <w:rStyle w:val="Hyperlink"/>
            <w:rFonts w:ascii="Trebuchet MS" w:hAnsi="Trebuchet MS"/>
            <w:sz w:val="22"/>
            <w:szCs w:val="22"/>
          </w:rPr>
          <w:t>writeaway.ca</w:t>
        </w:r>
      </w:hyperlink>
      <w:r w:rsidR="000C7C44" w:rsidRPr="000A4CB2">
        <w:rPr>
          <w:rFonts w:ascii="Trebuchet MS" w:hAnsi="Trebuchet MS"/>
          <w:sz w:val="22"/>
          <w:szCs w:val="22"/>
        </w:rPr>
        <w:t xml:space="preserve"> website </w:t>
      </w:r>
    </w:p>
    <w:p w14:paraId="532981B1" w14:textId="17A53289" w:rsidR="000C7C44" w:rsidRPr="000A4CB2" w:rsidRDefault="009476A6" w:rsidP="008C68E1">
      <w:pPr>
        <w:pBdr>
          <w:top w:val="single" w:sz="36" w:space="1" w:color="6EB64B"/>
          <w:left w:val="single" w:sz="36" w:space="4" w:color="6EB64B"/>
          <w:bottom w:val="single" w:sz="36" w:space="1" w:color="6EB64B"/>
          <w:right w:val="single" w:sz="36" w:space="4" w:color="6EB64B"/>
        </w:pBdr>
        <w:rPr>
          <w:rFonts w:ascii="Trebuchet MS" w:hAnsi="Trebuchet MS"/>
          <w:sz w:val="22"/>
          <w:szCs w:val="22"/>
        </w:rPr>
      </w:pPr>
      <w:r w:rsidRPr="000A4CB2">
        <w:rPr>
          <w:rFonts w:ascii="Trebuchet MS" w:hAnsi="Trebuchet MS"/>
          <w:sz w:val="22"/>
          <w:szCs w:val="22"/>
        </w:rPr>
        <w:t>Contact</w:t>
      </w:r>
      <w:r w:rsidR="000C7C44" w:rsidRPr="000A4CB2">
        <w:rPr>
          <w:rFonts w:ascii="Trebuchet MS" w:hAnsi="Trebuchet MS"/>
          <w:sz w:val="22"/>
          <w:szCs w:val="22"/>
        </w:rPr>
        <w:t xml:space="preserve"> the WriteAway Administrative Centre: </w:t>
      </w:r>
      <w:r w:rsidR="004570A2" w:rsidRPr="000A4CB2">
        <w:rPr>
          <w:rStyle w:val="Hyperlink"/>
          <w:rFonts w:ascii="Trebuchet MS" w:hAnsi="Trebuchet MS"/>
          <w:sz w:val="22"/>
          <w:szCs w:val="22"/>
        </w:rPr>
        <w:t>office@writeaway.ca</w:t>
      </w:r>
    </w:p>
    <w:sectPr w:rsidR="000C7C44" w:rsidRPr="000A4CB2" w:rsidSect="007463F8">
      <w:type w:val="continuous"/>
      <w:pgSz w:w="12240" w:h="15840"/>
      <w:pgMar w:top="1134" w:right="1247" w:bottom="993" w:left="1247" w:header="709"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B91E4" w14:textId="77777777" w:rsidR="00036445" w:rsidRDefault="00036445" w:rsidP="00E446D8">
      <w:r>
        <w:separator/>
      </w:r>
    </w:p>
  </w:endnote>
  <w:endnote w:type="continuationSeparator" w:id="0">
    <w:p w14:paraId="2DB73104" w14:textId="77777777" w:rsidR="00036445" w:rsidRDefault="00036445" w:rsidP="00E4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5A09" w14:textId="77777777" w:rsidR="00E21973" w:rsidRDefault="00E21973" w:rsidP="002427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F0DA5F" w14:textId="77777777" w:rsidR="00E21973" w:rsidRDefault="00E21973" w:rsidP="00843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8D7EB" w14:textId="77777777" w:rsidR="00E21973" w:rsidRPr="00843E9D" w:rsidRDefault="00E21973" w:rsidP="002427E0">
    <w:pPr>
      <w:pStyle w:val="Footer"/>
      <w:framePr w:wrap="around" w:vAnchor="text" w:hAnchor="margin" w:xAlign="right" w:y="1"/>
      <w:rPr>
        <w:rStyle w:val="PageNumber"/>
        <w:rFonts w:ascii="Trebuchet MS" w:hAnsi="Trebuchet MS"/>
        <w:sz w:val="20"/>
        <w:szCs w:val="20"/>
      </w:rPr>
    </w:pPr>
    <w:r w:rsidRPr="00843E9D">
      <w:rPr>
        <w:rStyle w:val="PageNumber"/>
        <w:rFonts w:ascii="Trebuchet MS" w:hAnsi="Trebuchet MS"/>
        <w:sz w:val="20"/>
        <w:szCs w:val="20"/>
      </w:rPr>
      <w:fldChar w:fldCharType="begin"/>
    </w:r>
    <w:r w:rsidRPr="00843E9D">
      <w:rPr>
        <w:rStyle w:val="PageNumber"/>
        <w:rFonts w:ascii="Trebuchet MS" w:hAnsi="Trebuchet MS"/>
        <w:sz w:val="20"/>
        <w:szCs w:val="20"/>
      </w:rPr>
      <w:instrText xml:space="preserve">PAGE  </w:instrText>
    </w:r>
    <w:r w:rsidRPr="00843E9D">
      <w:rPr>
        <w:rStyle w:val="PageNumber"/>
        <w:rFonts w:ascii="Trebuchet MS" w:hAnsi="Trebuchet MS"/>
        <w:sz w:val="20"/>
        <w:szCs w:val="20"/>
      </w:rPr>
      <w:fldChar w:fldCharType="separate"/>
    </w:r>
    <w:r w:rsidR="00C43C59">
      <w:rPr>
        <w:rStyle w:val="PageNumber"/>
        <w:rFonts w:ascii="Trebuchet MS" w:hAnsi="Trebuchet MS"/>
        <w:noProof/>
        <w:sz w:val="20"/>
        <w:szCs w:val="20"/>
      </w:rPr>
      <w:t>2</w:t>
    </w:r>
    <w:r w:rsidRPr="00843E9D">
      <w:rPr>
        <w:rStyle w:val="PageNumber"/>
        <w:rFonts w:ascii="Trebuchet MS" w:hAnsi="Trebuchet MS"/>
        <w:sz w:val="20"/>
        <w:szCs w:val="20"/>
      </w:rPr>
      <w:fldChar w:fldCharType="end"/>
    </w:r>
  </w:p>
  <w:p w14:paraId="3ECF574E" w14:textId="33551717" w:rsidR="002D7CAB" w:rsidRPr="00E446D8" w:rsidRDefault="00E21973" w:rsidP="00843E9D">
    <w:pPr>
      <w:pStyle w:val="Footer"/>
      <w:ind w:right="360"/>
      <w:rPr>
        <w:rFonts w:ascii="Trebuchet MS" w:hAnsi="Trebuchet MS"/>
        <w:sz w:val="20"/>
        <w:szCs w:val="20"/>
      </w:rPr>
    </w:pPr>
    <w:r w:rsidRPr="00E446D8">
      <w:rPr>
        <w:rFonts w:ascii="Trebuchet MS" w:hAnsi="Trebuchet MS"/>
        <w:sz w:val="20"/>
        <w:szCs w:val="20"/>
      </w:rPr>
      <w:t>WriteAway</w:t>
    </w:r>
    <w:r>
      <w:rPr>
        <w:rFonts w:ascii="Trebuchet MS" w:hAnsi="Trebuchet MS"/>
        <w:sz w:val="20"/>
        <w:szCs w:val="20"/>
      </w:rPr>
      <w:t>:</w:t>
    </w:r>
    <w:r w:rsidRPr="00E446D8">
      <w:rPr>
        <w:rFonts w:ascii="Trebuchet MS" w:hAnsi="Trebuchet MS"/>
        <w:sz w:val="20"/>
        <w:szCs w:val="20"/>
      </w:rPr>
      <w:t xml:space="preserve"> </w:t>
    </w:r>
    <w:r>
      <w:rPr>
        <w:rFonts w:ascii="Trebuchet MS" w:hAnsi="Trebuchet MS"/>
        <w:sz w:val="20"/>
        <w:szCs w:val="20"/>
      </w:rPr>
      <w:t>Instructor</w:t>
    </w:r>
    <w:r w:rsidRPr="00E446D8">
      <w:rPr>
        <w:rFonts w:ascii="Trebuchet MS" w:hAnsi="Trebuchet MS"/>
        <w:sz w:val="20"/>
        <w:szCs w:val="20"/>
      </w:rPr>
      <w:t xml:space="preserve"> </w:t>
    </w:r>
    <w:r>
      <w:rPr>
        <w:rFonts w:ascii="Trebuchet MS" w:hAnsi="Trebuchet MS"/>
        <w:sz w:val="20"/>
        <w:szCs w:val="20"/>
      </w:rPr>
      <w:t>Information</w:t>
    </w:r>
    <w:r w:rsidRPr="00E446D8">
      <w:rPr>
        <w:rFonts w:ascii="Trebuchet MS" w:hAnsi="Trebuchet MS"/>
        <w:sz w:val="20"/>
        <w:szCs w:val="20"/>
      </w:rPr>
      <w:tab/>
    </w:r>
    <w:r w:rsidRPr="00E446D8">
      <w:rPr>
        <w:rFonts w:ascii="Trebuchet MS" w:hAnsi="Trebuchet MS"/>
        <w:sz w:val="20"/>
        <w:szCs w:val="20"/>
      </w:rPr>
      <w:tab/>
      <w:t xml:space="preserve">Last Updated </w:t>
    </w:r>
    <w:r w:rsidR="002D7CAB">
      <w:rPr>
        <w:rFonts w:ascii="Trebuchet MS" w:hAnsi="Trebuchet MS"/>
        <w:sz w:val="20"/>
        <w:szCs w:val="20"/>
      </w:rPr>
      <w:t>November</w:t>
    </w:r>
    <w:r>
      <w:rPr>
        <w:rFonts w:ascii="Trebuchet MS" w:hAnsi="Trebuchet MS"/>
        <w:sz w:val="20"/>
        <w:szCs w:val="20"/>
      </w:rPr>
      <w:t xml:space="preserve"> 20</w:t>
    </w:r>
    <w:r w:rsidR="000E1A66">
      <w:rPr>
        <w:rFonts w:ascii="Trebuchet MS" w:hAnsi="Trebuchet MS"/>
        <w:sz w:val="20"/>
        <w:szCs w:val="20"/>
      </w:rPr>
      <w:t>2</w:t>
    </w:r>
    <w:r w:rsidR="002D7CAB">
      <w:rPr>
        <w:rFonts w:ascii="Trebuchet MS" w:hAnsi="Trebuchet MS"/>
        <w:sz w:val="20"/>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624C7" w14:textId="77777777" w:rsidR="00E21973" w:rsidRPr="00843E9D" w:rsidRDefault="00E21973" w:rsidP="002427E0">
    <w:pPr>
      <w:pStyle w:val="Footer"/>
      <w:framePr w:wrap="around" w:vAnchor="text" w:hAnchor="margin" w:xAlign="right" w:y="1"/>
      <w:rPr>
        <w:rStyle w:val="PageNumber"/>
        <w:rFonts w:ascii="Trebuchet MS" w:hAnsi="Trebuchet MS"/>
        <w:sz w:val="20"/>
        <w:szCs w:val="20"/>
      </w:rPr>
    </w:pPr>
    <w:r w:rsidRPr="00843E9D">
      <w:rPr>
        <w:rStyle w:val="PageNumber"/>
        <w:rFonts w:ascii="Trebuchet MS" w:hAnsi="Trebuchet MS"/>
        <w:sz w:val="20"/>
        <w:szCs w:val="20"/>
      </w:rPr>
      <w:fldChar w:fldCharType="begin"/>
    </w:r>
    <w:r w:rsidRPr="00843E9D">
      <w:rPr>
        <w:rStyle w:val="PageNumber"/>
        <w:rFonts w:ascii="Trebuchet MS" w:hAnsi="Trebuchet MS"/>
        <w:sz w:val="20"/>
        <w:szCs w:val="20"/>
      </w:rPr>
      <w:instrText xml:space="preserve">PAGE  </w:instrText>
    </w:r>
    <w:r w:rsidRPr="00843E9D">
      <w:rPr>
        <w:rStyle w:val="PageNumber"/>
        <w:rFonts w:ascii="Trebuchet MS" w:hAnsi="Trebuchet MS"/>
        <w:sz w:val="20"/>
        <w:szCs w:val="20"/>
      </w:rPr>
      <w:fldChar w:fldCharType="separate"/>
    </w:r>
    <w:r w:rsidR="00C43C59">
      <w:rPr>
        <w:rStyle w:val="PageNumber"/>
        <w:rFonts w:ascii="Trebuchet MS" w:hAnsi="Trebuchet MS"/>
        <w:noProof/>
        <w:sz w:val="20"/>
        <w:szCs w:val="20"/>
      </w:rPr>
      <w:t>1</w:t>
    </w:r>
    <w:r w:rsidRPr="00843E9D">
      <w:rPr>
        <w:rStyle w:val="PageNumber"/>
        <w:rFonts w:ascii="Trebuchet MS" w:hAnsi="Trebuchet MS"/>
        <w:sz w:val="20"/>
        <w:szCs w:val="20"/>
      </w:rPr>
      <w:fldChar w:fldCharType="end"/>
    </w:r>
  </w:p>
  <w:p w14:paraId="55B08A27" w14:textId="77777777" w:rsidR="00E21973" w:rsidRDefault="00E21973" w:rsidP="00843E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BD5BD" w14:textId="77777777" w:rsidR="00036445" w:rsidRDefault="00036445" w:rsidP="00E446D8">
      <w:r>
        <w:separator/>
      </w:r>
    </w:p>
  </w:footnote>
  <w:footnote w:type="continuationSeparator" w:id="0">
    <w:p w14:paraId="6CDCDF1F" w14:textId="77777777" w:rsidR="00036445" w:rsidRDefault="00036445" w:rsidP="00E44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C9AFE" w14:textId="1D3B98FC" w:rsidR="00E21973" w:rsidRDefault="00E21973" w:rsidP="008A13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E1219" w14:textId="1268AC07" w:rsidR="00E21973" w:rsidRDefault="00E21973" w:rsidP="00843E9D">
    <w:pPr>
      <w:pStyle w:val="Header"/>
      <w:jc w:val="center"/>
    </w:pPr>
    <w:r>
      <w:rPr>
        <w:noProof/>
      </w:rPr>
      <w:drawing>
        <wp:inline distT="0" distB="0" distL="0" distR="0" wp14:anchorId="549C5006" wp14:editId="683D8EEA">
          <wp:extent cx="1708031" cy="56961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eaway_bannerNEW.jpg"/>
                  <pic:cNvPicPr/>
                </pic:nvPicPr>
                <pic:blipFill>
                  <a:blip r:embed="rId1"/>
                  <a:stretch>
                    <a:fillRect/>
                  </a:stretch>
                </pic:blipFill>
                <pic:spPr>
                  <a:xfrm>
                    <a:off x="0" y="0"/>
                    <a:ext cx="1708031" cy="56961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87AC" w14:textId="77777777" w:rsidR="009E13B8" w:rsidRDefault="009E13B8" w:rsidP="008A13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17CD1"/>
    <w:multiLevelType w:val="hybridMultilevel"/>
    <w:tmpl w:val="7BC6D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E7F8B"/>
    <w:multiLevelType w:val="hybridMultilevel"/>
    <w:tmpl w:val="A29A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24602"/>
    <w:multiLevelType w:val="hybridMultilevel"/>
    <w:tmpl w:val="01AC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75E29"/>
    <w:multiLevelType w:val="hybridMultilevel"/>
    <w:tmpl w:val="5292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37372"/>
    <w:multiLevelType w:val="hybridMultilevel"/>
    <w:tmpl w:val="800AA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E2471"/>
    <w:multiLevelType w:val="hybridMultilevel"/>
    <w:tmpl w:val="5C9EA96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872A35"/>
    <w:multiLevelType w:val="hybridMultilevel"/>
    <w:tmpl w:val="0B18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35561"/>
    <w:multiLevelType w:val="hybridMultilevel"/>
    <w:tmpl w:val="49AA6D2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F5524"/>
    <w:multiLevelType w:val="hybridMultilevel"/>
    <w:tmpl w:val="FB30E2F2"/>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D5F77"/>
    <w:multiLevelType w:val="hybridMultilevel"/>
    <w:tmpl w:val="6C6E3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763FE"/>
    <w:multiLevelType w:val="hybridMultilevel"/>
    <w:tmpl w:val="A274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5013F"/>
    <w:multiLevelType w:val="hybridMultilevel"/>
    <w:tmpl w:val="D6C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2A06C6"/>
    <w:multiLevelType w:val="hybridMultilevel"/>
    <w:tmpl w:val="83CA6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778884">
    <w:abstractNumId w:val="1"/>
  </w:num>
  <w:num w:numId="2" w16cid:durableId="395249783">
    <w:abstractNumId w:val="13"/>
  </w:num>
  <w:num w:numId="3" w16cid:durableId="349186127">
    <w:abstractNumId w:val="2"/>
  </w:num>
  <w:num w:numId="4" w16cid:durableId="204832084">
    <w:abstractNumId w:val="7"/>
  </w:num>
  <w:num w:numId="5" w16cid:durableId="1292783137">
    <w:abstractNumId w:val="8"/>
  </w:num>
  <w:num w:numId="6" w16cid:durableId="685597635">
    <w:abstractNumId w:val="3"/>
  </w:num>
  <w:num w:numId="7" w16cid:durableId="248733221">
    <w:abstractNumId w:val="0"/>
  </w:num>
  <w:num w:numId="8" w16cid:durableId="740177079">
    <w:abstractNumId w:val="10"/>
  </w:num>
  <w:num w:numId="9" w16cid:durableId="186843373">
    <w:abstractNumId w:val="11"/>
  </w:num>
  <w:num w:numId="10" w16cid:durableId="1922374142">
    <w:abstractNumId w:val="5"/>
  </w:num>
  <w:num w:numId="11" w16cid:durableId="195428960">
    <w:abstractNumId w:val="6"/>
  </w:num>
  <w:num w:numId="12" w16cid:durableId="1231773117">
    <w:abstractNumId w:val="9"/>
  </w:num>
  <w:num w:numId="13" w16cid:durableId="1895963393">
    <w:abstractNumId w:val="4"/>
  </w:num>
  <w:num w:numId="14" w16cid:durableId="1934970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7D3"/>
    <w:rsid w:val="00002677"/>
    <w:rsid w:val="00025756"/>
    <w:rsid w:val="00032BD2"/>
    <w:rsid w:val="00036445"/>
    <w:rsid w:val="00042AFD"/>
    <w:rsid w:val="000448CD"/>
    <w:rsid w:val="00054128"/>
    <w:rsid w:val="00065B98"/>
    <w:rsid w:val="000822B4"/>
    <w:rsid w:val="0009666E"/>
    <w:rsid w:val="000A4CB2"/>
    <w:rsid w:val="000C7C44"/>
    <w:rsid w:val="000C7D66"/>
    <w:rsid w:val="000D3E1E"/>
    <w:rsid w:val="000D449C"/>
    <w:rsid w:val="000D5B10"/>
    <w:rsid w:val="000E1A66"/>
    <w:rsid w:val="000F2313"/>
    <w:rsid w:val="000F45B5"/>
    <w:rsid w:val="0010465A"/>
    <w:rsid w:val="001450F7"/>
    <w:rsid w:val="00147A5C"/>
    <w:rsid w:val="00183BC0"/>
    <w:rsid w:val="001D2A6C"/>
    <w:rsid w:val="001F15BE"/>
    <w:rsid w:val="002267EE"/>
    <w:rsid w:val="0024061E"/>
    <w:rsid w:val="002427E0"/>
    <w:rsid w:val="00267F39"/>
    <w:rsid w:val="00284356"/>
    <w:rsid w:val="002B67D0"/>
    <w:rsid w:val="002B6E78"/>
    <w:rsid w:val="002D7CAB"/>
    <w:rsid w:val="0031519E"/>
    <w:rsid w:val="00317342"/>
    <w:rsid w:val="00324EAE"/>
    <w:rsid w:val="003312C7"/>
    <w:rsid w:val="00332C69"/>
    <w:rsid w:val="00355397"/>
    <w:rsid w:val="00361C4F"/>
    <w:rsid w:val="003677AF"/>
    <w:rsid w:val="003A0EB7"/>
    <w:rsid w:val="003C097A"/>
    <w:rsid w:val="003D16A0"/>
    <w:rsid w:val="003E5718"/>
    <w:rsid w:val="003E7F71"/>
    <w:rsid w:val="003F05FC"/>
    <w:rsid w:val="004204F5"/>
    <w:rsid w:val="00436ED8"/>
    <w:rsid w:val="00440F38"/>
    <w:rsid w:val="004570A2"/>
    <w:rsid w:val="004C43A1"/>
    <w:rsid w:val="004C527C"/>
    <w:rsid w:val="004D4EF6"/>
    <w:rsid w:val="00552EF5"/>
    <w:rsid w:val="005736A9"/>
    <w:rsid w:val="00573EAF"/>
    <w:rsid w:val="005876E6"/>
    <w:rsid w:val="005A5479"/>
    <w:rsid w:val="005B1A92"/>
    <w:rsid w:val="005C2CE0"/>
    <w:rsid w:val="005C62C5"/>
    <w:rsid w:val="005E054D"/>
    <w:rsid w:val="005E3488"/>
    <w:rsid w:val="00616E65"/>
    <w:rsid w:val="00625C1A"/>
    <w:rsid w:val="00637D5A"/>
    <w:rsid w:val="0064404E"/>
    <w:rsid w:val="006612A7"/>
    <w:rsid w:val="0066671A"/>
    <w:rsid w:val="00667391"/>
    <w:rsid w:val="00683146"/>
    <w:rsid w:val="006836CF"/>
    <w:rsid w:val="00690AA6"/>
    <w:rsid w:val="006C2CC9"/>
    <w:rsid w:val="006D2206"/>
    <w:rsid w:val="006D33DB"/>
    <w:rsid w:val="006F4C9F"/>
    <w:rsid w:val="00731D42"/>
    <w:rsid w:val="007463F8"/>
    <w:rsid w:val="00774DB0"/>
    <w:rsid w:val="00781259"/>
    <w:rsid w:val="0078576A"/>
    <w:rsid w:val="007B2CD1"/>
    <w:rsid w:val="007E7006"/>
    <w:rsid w:val="00824974"/>
    <w:rsid w:val="00843E9D"/>
    <w:rsid w:val="0086097E"/>
    <w:rsid w:val="00865DC6"/>
    <w:rsid w:val="008A1367"/>
    <w:rsid w:val="008A1FB6"/>
    <w:rsid w:val="008A29AB"/>
    <w:rsid w:val="008B3102"/>
    <w:rsid w:val="008C68E1"/>
    <w:rsid w:val="008D44C1"/>
    <w:rsid w:val="008E5F81"/>
    <w:rsid w:val="00910B10"/>
    <w:rsid w:val="00914EE2"/>
    <w:rsid w:val="009446A5"/>
    <w:rsid w:val="009476A6"/>
    <w:rsid w:val="00955479"/>
    <w:rsid w:val="00965A49"/>
    <w:rsid w:val="009D70AA"/>
    <w:rsid w:val="009E13B8"/>
    <w:rsid w:val="00A0538F"/>
    <w:rsid w:val="00A05A33"/>
    <w:rsid w:val="00A37400"/>
    <w:rsid w:val="00A569C8"/>
    <w:rsid w:val="00A73A83"/>
    <w:rsid w:val="00A7779E"/>
    <w:rsid w:val="00AA26C8"/>
    <w:rsid w:val="00AB0181"/>
    <w:rsid w:val="00AC27C5"/>
    <w:rsid w:val="00AF06C4"/>
    <w:rsid w:val="00B132E5"/>
    <w:rsid w:val="00B268B7"/>
    <w:rsid w:val="00B3591B"/>
    <w:rsid w:val="00B627AB"/>
    <w:rsid w:val="00BB7DB8"/>
    <w:rsid w:val="00BE6B7B"/>
    <w:rsid w:val="00BF6D12"/>
    <w:rsid w:val="00C0024E"/>
    <w:rsid w:val="00C0189A"/>
    <w:rsid w:val="00C117D3"/>
    <w:rsid w:val="00C16274"/>
    <w:rsid w:val="00C165BB"/>
    <w:rsid w:val="00C31CD1"/>
    <w:rsid w:val="00C41427"/>
    <w:rsid w:val="00C43C59"/>
    <w:rsid w:val="00C57BB3"/>
    <w:rsid w:val="00C71929"/>
    <w:rsid w:val="00C872B2"/>
    <w:rsid w:val="00C91B15"/>
    <w:rsid w:val="00CD495F"/>
    <w:rsid w:val="00CD70A6"/>
    <w:rsid w:val="00CD74CA"/>
    <w:rsid w:val="00CE0A8C"/>
    <w:rsid w:val="00D275F6"/>
    <w:rsid w:val="00D37C40"/>
    <w:rsid w:val="00D439B4"/>
    <w:rsid w:val="00D6191B"/>
    <w:rsid w:val="00D77BF7"/>
    <w:rsid w:val="00D848ED"/>
    <w:rsid w:val="00D8588D"/>
    <w:rsid w:val="00DA40AE"/>
    <w:rsid w:val="00DB460E"/>
    <w:rsid w:val="00DD7DF8"/>
    <w:rsid w:val="00E00652"/>
    <w:rsid w:val="00E008FB"/>
    <w:rsid w:val="00E015DA"/>
    <w:rsid w:val="00E17149"/>
    <w:rsid w:val="00E21973"/>
    <w:rsid w:val="00E2255A"/>
    <w:rsid w:val="00E22F3E"/>
    <w:rsid w:val="00E25B7C"/>
    <w:rsid w:val="00E446D8"/>
    <w:rsid w:val="00E50D4D"/>
    <w:rsid w:val="00E648D8"/>
    <w:rsid w:val="00E93F78"/>
    <w:rsid w:val="00EC21A3"/>
    <w:rsid w:val="00EF2AEB"/>
    <w:rsid w:val="00F123D6"/>
    <w:rsid w:val="00F264B2"/>
    <w:rsid w:val="00F44998"/>
    <w:rsid w:val="00F9714E"/>
    <w:rsid w:val="00FB155A"/>
    <w:rsid w:val="00FB24EE"/>
    <w:rsid w:val="00FB4C8E"/>
    <w:rsid w:val="00FC7EF1"/>
    <w:rsid w:val="00FD4108"/>
    <w:rsid w:val="00FE110D"/>
    <w:rsid w:val="00FE4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208235"/>
  <w14:defaultImageDpi w14:val="300"/>
  <w15:docId w15:val="{B2A5EAA7-BCCE-A34B-A135-AAA7E754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60E"/>
    <w:pPr>
      <w:ind w:left="720"/>
      <w:contextualSpacing/>
    </w:pPr>
  </w:style>
  <w:style w:type="paragraph" w:styleId="Header">
    <w:name w:val="header"/>
    <w:basedOn w:val="Normal"/>
    <w:link w:val="HeaderChar"/>
    <w:uiPriority w:val="99"/>
    <w:unhideWhenUsed/>
    <w:rsid w:val="00E446D8"/>
    <w:pPr>
      <w:tabs>
        <w:tab w:val="center" w:pos="4320"/>
        <w:tab w:val="right" w:pos="8640"/>
      </w:tabs>
    </w:pPr>
  </w:style>
  <w:style w:type="character" w:customStyle="1" w:styleId="HeaderChar">
    <w:name w:val="Header Char"/>
    <w:basedOn w:val="DefaultParagraphFont"/>
    <w:link w:val="Header"/>
    <w:uiPriority w:val="99"/>
    <w:rsid w:val="00E446D8"/>
  </w:style>
  <w:style w:type="paragraph" w:styleId="Footer">
    <w:name w:val="footer"/>
    <w:basedOn w:val="Normal"/>
    <w:link w:val="FooterChar"/>
    <w:uiPriority w:val="99"/>
    <w:unhideWhenUsed/>
    <w:rsid w:val="00E446D8"/>
    <w:pPr>
      <w:tabs>
        <w:tab w:val="center" w:pos="4320"/>
        <w:tab w:val="right" w:pos="8640"/>
      </w:tabs>
    </w:pPr>
  </w:style>
  <w:style w:type="character" w:customStyle="1" w:styleId="FooterChar">
    <w:name w:val="Footer Char"/>
    <w:basedOn w:val="DefaultParagraphFont"/>
    <w:link w:val="Footer"/>
    <w:uiPriority w:val="99"/>
    <w:rsid w:val="00E446D8"/>
  </w:style>
  <w:style w:type="character" w:styleId="Hyperlink">
    <w:name w:val="Hyperlink"/>
    <w:basedOn w:val="DefaultParagraphFont"/>
    <w:uiPriority w:val="99"/>
    <w:unhideWhenUsed/>
    <w:rsid w:val="000C7C44"/>
    <w:rPr>
      <w:color w:val="0000FF" w:themeColor="hyperlink"/>
      <w:u w:val="single"/>
    </w:rPr>
  </w:style>
  <w:style w:type="paragraph" w:styleId="BalloonText">
    <w:name w:val="Balloon Text"/>
    <w:basedOn w:val="Normal"/>
    <w:link w:val="BalloonTextChar"/>
    <w:uiPriority w:val="99"/>
    <w:semiHidden/>
    <w:unhideWhenUsed/>
    <w:rsid w:val="008A13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367"/>
    <w:rPr>
      <w:rFonts w:ascii="Lucida Grande" w:hAnsi="Lucida Grande" w:cs="Lucida Grande"/>
      <w:sz w:val="18"/>
      <w:szCs w:val="18"/>
    </w:rPr>
  </w:style>
  <w:style w:type="character" w:styleId="PageNumber">
    <w:name w:val="page number"/>
    <w:basedOn w:val="DefaultParagraphFont"/>
    <w:uiPriority w:val="99"/>
    <w:semiHidden/>
    <w:unhideWhenUsed/>
    <w:rsid w:val="00843E9D"/>
  </w:style>
  <w:style w:type="paragraph" w:customStyle="1" w:styleId="treb">
    <w:name w:val="treb"/>
    <w:basedOn w:val="Normal"/>
    <w:rsid w:val="00843E9D"/>
    <w:pPr>
      <w:ind w:left="1800"/>
    </w:pPr>
    <w:rPr>
      <w:rFonts w:ascii="Trebuchet MS" w:hAnsi="Trebuchet MS"/>
      <w:sz w:val="22"/>
      <w:szCs w:val="22"/>
    </w:rPr>
  </w:style>
  <w:style w:type="paragraph" w:customStyle="1" w:styleId="Normal1">
    <w:name w:val="Normal1"/>
    <w:rsid w:val="00C872B2"/>
    <w:pPr>
      <w:spacing w:line="276" w:lineRule="auto"/>
    </w:pPr>
    <w:rPr>
      <w:rFonts w:ascii="Arial" w:eastAsia="Arial" w:hAnsi="Arial" w:cs="Arial"/>
      <w:color w:val="000000"/>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646753">
      <w:bodyDiv w:val="1"/>
      <w:marLeft w:val="0"/>
      <w:marRight w:val="0"/>
      <w:marTop w:val="0"/>
      <w:marBottom w:val="0"/>
      <w:divBdr>
        <w:top w:val="none" w:sz="0" w:space="0" w:color="auto"/>
        <w:left w:val="none" w:sz="0" w:space="0" w:color="auto"/>
        <w:bottom w:val="none" w:sz="0" w:space="0" w:color="auto"/>
        <w:right w:val="none" w:sz="0" w:space="0" w:color="auto"/>
      </w:divBdr>
    </w:div>
    <w:div w:id="1767309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riteaway.bceln.ca/"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337C4-D578-8846-86B6-6E6A344C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Hopton</dc:creator>
  <cp:keywords/>
  <dc:description/>
  <cp:lastModifiedBy>Kyle Beres</cp:lastModifiedBy>
  <cp:revision>2</cp:revision>
  <cp:lastPrinted>2013-09-27T18:48:00Z</cp:lastPrinted>
  <dcterms:created xsi:type="dcterms:W3CDTF">2024-11-15T17:43:00Z</dcterms:created>
  <dcterms:modified xsi:type="dcterms:W3CDTF">2024-11-15T17:43:00Z</dcterms:modified>
</cp:coreProperties>
</file>